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19B" w:rsidRPr="002F415E" w:rsidRDefault="00EE1CB4" w:rsidP="00F2632B">
      <w:pPr>
        <w:pStyle w:val="Heading2"/>
        <w:tabs>
          <w:tab w:val="left" w:pos="10080"/>
        </w:tabs>
        <w:rPr>
          <w:rFonts w:ascii="Old English Text MT" w:hAnsi="Old English Text MT"/>
          <w:bCs/>
          <w:sz w:val="20"/>
        </w:rPr>
      </w:pPr>
      <w:r>
        <w:rPr>
          <w:rFonts w:ascii="Old English Text MT" w:hAnsi="Old English Text MT"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Sacred Heart of Jesus Image 8x10" href="javascript:newWindow('images/cenacle/medium/P0108-350.jpg')" style="position:absolute;margin-left:438.65pt;margin-top:5.7pt;width:104.3pt;height:103.95pt;z-index:-251658752;visibility:visible" o:button="t">
            <v:imagedata r:id="rId6" o:title="Sacred Heart of Jesus Image 8x10"/>
          </v:shape>
        </w:pict>
      </w:r>
      <w:r w:rsidR="00E5219B" w:rsidRPr="002F415E">
        <w:rPr>
          <w:rFonts w:ascii="Old English Text MT" w:hAnsi="Old English Text MT"/>
          <w:b/>
          <w:bCs/>
          <w:sz w:val="68"/>
          <w:szCs w:val="22"/>
        </w:rPr>
        <w:t>Sacred Heart</w:t>
      </w:r>
      <w:r w:rsidR="004565A0" w:rsidRPr="002F415E">
        <w:rPr>
          <w:rFonts w:ascii="Old English Text MT" w:hAnsi="Old English Text MT"/>
          <w:b/>
          <w:bCs/>
          <w:sz w:val="68"/>
          <w:szCs w:val="22"/>
        </w:rPr>
        <w:t xml:space="preserve"> </w:t>
      </w:r>
      <w:r w:rsidR="002F415E" w:rsidRPr="002F415E">
        <w:rPr>
          <w:rFonts w:ascii="Old English Text MT" w:hAnsi="Old English Text MT"/>
          <w:b/>
          <w:bCs/>
          <w:sz w:val="68"/>
          <w:szCs w:val="22"/>
          <w:lang w:val="en-GB"/>
        </w:rPr>
        <w:t xml:space="preserve">Roman </w:t>
      </w:r>
      <w:r w:rsidR="00E5219B" w:rsidRPr="002F415E">
        <w:rPr>
          <w:rFonts w:ascii="Old English Text MT" w:hAnsi="Old English Text MT"/>
          <w:b/>
          <w:bCs/>
          <w:sz w:val="68"/>
          <w:szCs w:val="22"/>
        </w:rPr>
        <w:t>Catholic Church</w:t>
      </w:r>
    </w:p>
    <w:p w:rsidR="006F6938" w:rsidRPr="00FF2112" w:rsidRDefault="006F6938" w:rsidP="006F6938">
      <w:pPr>
        <w:pStyle w:val="Heading2"/>
        <w:tabs>
          <w:tab w:val="left" w:pos="10080"/>
        </w:tabs>
        <w:jc w:val="center"/>
        <w:rPr>
          <w:rFonts w:ascii="Old English Text MT" w:hAnsi="Old English Text MT"/>
          <w:b/>
          <w:bCs/>
          <w:sz w:val="24"/>
        </w:rPr>
      </w:pPr>
      <w:r w:rsidRPr="00FF2112">
        <w:rPr>
          <w:rFonts w:ascii="Verdana" w:hAnsi="Verdana"/>
          <w:bCs/>
          <w:sz w:val="24"/>
        </w:rPr>
        <w:t>15</w:t>
      </w:r>
      <w:r w:rsidRPr="00FF2112">
        <w:rPr>
          <w:rFonts w:ascii="Verdana" w:hAnsi="Verdana"/>
          <w:sz w:val="24"/>
        </w:rPr>
        <w:t xml:space="preserve"> GRAMPIAN ROAD, TORRY, ABERDEEN, AB11 8ED</w:t>
      </w:r>
    </w:p>
    <w:p w:rsidR="00E5219B" w:rsidRDefault="006F6938" w:rsidP="00E5219B">
      <w:pPr>
        <w:pStyle w:val="Heading2"/>
        <w:ind w:left="108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2"/>
          <w:szCs w:val="22"/>
        </w:rPr>
        <w:t xml:space="preserve">                      </w:t>
      </w:r>
      <w:r w:rsidRPr="006F6938">
        <w:rPr>
          <w:rFonts w:ascii="Verdana" w:hAnsi="Verdana"/>
          <w:b/>
          <w:sz w:val="16"/>
          <w:szCs w:val="16"/>
        </w:rPr>
        <w:t>The parish is part of the Diocese of Aberdeen Registered Charity</w:t>
      </w:r>
    </w:p>
    <w:p w:rsidR="00E5219B" w:rsidRPr="00E5219B" w:rsidRDefault="00E5219B" w:rsidP="00E5219B">
      <w:pPr>
        <w:rPr>
          <w:sz w:val="16"/>
          <w:szCs w:val="16"/>
        </w:rPr>
      </w:pPr>
    </w:p>
    <w:p w:rsidR="006F6938" w:rsidRPr="00FF2112" w:rsidRDefault="006F6938" w:rsidP="006F6938">
      <w:pPr>
        <w:rPr>
          <w:rFonts w:ascii="Verdana" w:hAnsi="Verdana"/>
          <w:b/>
          <w:bCs/>
          <w:sz w:val="20"/>
          <w:szCs w:val="20"/>
        </w:rPr>
      </w:pPr>
      <w:r w:rsidRPr="00FF2112">
        <w:rPr>
          <w:rFonts w:ascii="Verdana" w:hAnsi="Verdana"/>
          <w:b/>
          <w:sz w:val="20"/>
          <w:szCs w:val="20"/>
        </w:rPr>
        <w:t xml:space="preserve">Telephone:  </w:t>
      </w:r>
      <w:r w:rsidRPr="00FF2112">
        <w:rPr>
          <w:rFonts w:ascii="Verdana" w:hAnsi="Verdana"/>
          <w:sz w:val="20"/>
          <w:szCs w:val="20"/>
        </w:rPr>
        <w:t>07450831472</w:t>
      </w:r>
      <w:r w:rsidR="00532414">
        <w:rPr>
          <w:rFonts w:ascii="Verdana" w:hAnsi="Verdana"/>
          <w:b/>
          <w:sz w:val="20"/>
          <w:szCs w:val="20"/>
        </w:rPr>
        <w:tab/>
        <w:t xml:space="preserve">                  </w:t>
      </w:r>
      <w:r w:rsidR="00532414">
        <w:rPr>
          <w:rFonts w:ascii="Verdana" w:hAnsi="Verdana"/>
          <w:b/>
          <w:sz w:val="20"/>
          <w:szCs w:val="20"/>
        </w:rPr>
        <w:tab/>
        <w:t xml:space="preserve">      </w:t>
      </w:r>
      <w:r w:rsidRPr="00FF2112">
        <w:rPr>
          <w:rFonts w:ascii="Verdana" w:hAnsi="Verdana"/>
          <w:b/>
          <w:bCs/>
          <w:sz w:val="20"/>
          <w:szCs w:val="20"/>
        </w:rPr>
        <w:t xml:space="preserve">Parish Priest: </w:t>
      </w:r>
      <w:r w:rsidRPr="00FF2112">
        <w:rPr>
          <w:rFonts w:ascii="Verdana" w:hAnsi="Verdana"/>
          <w:bCs/>
          <w:sz w:val="20"/>
          <w:szCs w:val="20"/>
        </w:rPr>
        <w:t>Father Patrick</w:t>
      </w:r>
      <w:r w:rsidRPr="00FF2112">
        <w:rPr>
          <w:rFonts w:ascii="Verdana" w:hAnsi="Verdana"/>
          <w:b/>
          <w:bCs/>
          <w:sz w:val="20"/>
          <w:szCs w:val="20"/>
        </w:rPr>
        <w:t xml:space="preserve"> </w:t>
      </w:r>
    </w:p>
    <w:p w:rsidR="00166378" w:rsidRDefault="006F6938" w:rsidP="006F6938">
      <w:pPr>
        <w:rPr>
          <w:rFonts w:ascii="Verdana" w:hAnsi="Verdana"/>
          <w:b/>
          <w:bCs/>
          <w:sz w:val="20"/>
          <w:szCs w:val="20"/>
        </w:rPr>
      </w:pPr>
      <w:r w:rsidRPr="00FF2112">
        <w:rPr>
          <w:rFonts w:ascii="Verdana" w:hAnsi="Verdana"/>
          <w:b/>
          <w:bCs/>
          <w:sz w:val="20"/>
          <w:szCs w:val="20"/>
        </w:rPr>
        <w:t xml:space="preserve">E-mail: </w:t>
      </w:r>
      <w:r w:rsidR="004B2682">
        <w:rPr>
          <w:rFonts w:ascii="Verdana" w:hAnsi="Verdana"/>
          <w:bCs/>
          <w:sz w:val="20"/>
          <w:szCs w:val="20"/>
        </w:rPr>
        <w:t>shtaberdeen</w:t>
      </w:r>
      <w:r w:rsidRPr="00FF2112">
        <w:rPr>
          <w:rFonts w:ascii="Verdana" w:hAnsi="Verdana"/>
          <w:bCs/>
          <w:sz w:val="20"/>
          <w:szCs w:val="20"/>
        </w:rPr>
        <w:t>@gmail.com</w:t>
      </w:r>
      <w:r w:rsidRPr="00FF2112">
        <w:rPr>
          <w:rFonts w:ascii="Verdana" w:hAnsi="Verdana"/>
          <w:b/>
          <w:bCs/>
          <w:sz w:val="20"/>
          <w:szCs w:val="20"/>
        </w:rPr>
        <w:t xml:space="preserve">  </w:t>
      </w:r>
    </w:p>
    <w:p w:rsidR="00F91DCA" w:rsidRDefault="00166378" w:rsidP="00F91DCA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Website: </w:t>
      </w:r>
      <w:r>
        <w:rPr>
          <w:rFonts w:ascii="Verdana" w:hAnsi="Verdana"/>
          <w:bCs/>
          <w:sz w:val="20"/>
          <w:szCs w:val="20"/>
        </w:rPr>
        <w:t>http:</w:t>
      </w:r>
      <w:r w:rsidRPr="00166378">
        <w:rPr>
          <w:rFonts w:ascii="Verdana" w:hAnsi="Verdana"/>
          <w:bCs/>
          <w:sz w:val="20"/>
          <w:szCs w:val="20"/>
        </w:rPr>
        <w:t>www</w:t>
      </w:r>
      <w:r>
        <w:rPr>
          <w:rFonts w:ascii="Verdana" w:hAnsi="Verdana"/>
          <w:bCs/>
          <w:sz w:val="20"/>
          <w:szCs w:val="20"/>
        </w:rPr>
        <w:t>.</w:t>
      </w:r>
      <w:r w:rsidRPr="00166378">
        <w:rPr>
          <w:rFonts w:ascii="Verdana" w:hAnsi="Verdana"/>
          <w:bCs/>
          <w:sz w:val="20"/>
          <w:szCs w:val="20"/>
        </w:rPr>
        <w:t>sacredhearttorry.com</w:t>
      </w:r>
      <w:r w:rsidR="00532414">
        <w:rPr>
          <w:rFonts w:ascii="Verdana" w:hAnsi="Verdana"/>
          <w:b/>
          <w:bCs/>
          <w:sz w:val="20"/>
          <w:szCs w:val="20"/>
        </w:rPr>
        <w:t xml:space="preserve">      </w:t>
      </w:r>
    </w:p>
    <w:p w:rsidR="006F6938" w:rsidRPr="00F91DCA" w:rsidRDefault="006F6938" w:rsidP="00F91DCA">
      <w:pPr>
        <w:rPr>
          <w:rFonts w:ascii="Verdana" w:hAnsi="Verdana"/>
          <w:b/>
          <w:bCs/>
          <w:sz w:val="20"/>
          <w:szCs w:val="20"/>
        </w:rPr>
      </w:pPr>
      <w:r w:rsidRPr="00FF2112">
        <w:rPr>
          <w:rFonts w:ascii="Verdana" w:hAnsi="Verdana"/>
          <w:sz w:val="20"/>
          <w:szCs w:val="20"/>
        </w:rPr>
        <w:tab/>
      </w:r>
      <w:r w:rsidRPr="00FF2112">
        <w:rPr>
          <w:rFonts w:ascii="Verdana" w:hAnsi="Verdana"/>
          <w:sz w:val="20"/>
          <w:szCs w:val="20"/>
        </w:rPr>
        <w:tab/>
        <w:t xml:space="preserve">                                                 </w:t>
      </w:r>
      <w:r w:rsidR="00E5219B">
        <w:rPr>
          <w:rFonts w:ascii="Verdana" w:hAnsi="Verdana"/>
          <w:sz w:val="20"/>
          <w:szCs w:val="20"/>
        </w:rPr>
        <w:t xml:space="preserve">                               </w:t>
      </w:r>
    </w:p>
    <w:p w:rsidR="00F91DCA" w:rsidRDefault="00BE758A" w:rsidP="000C0D76">
      <w:pPr>
        <w:ind w:left="180" w:right="-211" w:hanging="18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Sunday</w:t>
      </w:r>
      <w:r w:rsidR="00354356">
        <w:rPr>
          <w:rFonts w:ascii="Verdana" w:hAnsi="Verdana"/>
          <w:b/>
          <w:bCs/>
          <w:sz w:val="20"/>
          <w:szCs w:val="20"/>
        </w:rPr>
        <w:t xml:space="preserve"> 1</w:t>
      </w:r>
      <w:r w:rsidR="00354356" w:rsidRPr="00354356">
        <w:rPr>
          <w:rFonts w:ascii="Verdana" w:hAnsi="Verdana"/>
          <w:b/>
          <w:bCs/>
          <w:sz w:val="20"/>
          <w:szCs w:val="20"/>
          <w:vertAlign w:val="superscript"/>
        </w:rPr>
        <w:t>st</w:t>
      </w:r>
      <w:r w:rsidR="00354356">
        <w:rPr>
          <w:rFonts w:ascii="Verdana" w:hAnsi="Verdana"/>
          <w:b/>
          <w:bCs/>
          <w:sz w:val="20"/>
          <w:szCs w:val="20"/>
        </w:rPr>
        <w:t xml:space="preserve"> March 2015: The Second</w:t>
      </w:r>
      <w:r w:rsidR="00B76BA5">
        <w:rPr>
          <w:rFonts w:ascii="Verdana" w:hAnsi="Verdana"/>
          <w:b/>
          <w:bCs/>
          <w:sz w:val="20"/>
          <w:szCs w:val="20"/>
        </w:rPr>
        <w:t xml:space="preserve"> Sunday of Lent in </w:t>
      </w:r>
      <w:r w:rsidR="004958DE">
        <w:rPr>
          <w:rFonts w:ascii="Verdana" w:hAnsi="Verdana"/>
          <w:b/>
          <w:bCs/>
          <w:sz w:val="20"/>
          <w:szCs w:val="20"/>
        </w:rPr>
        <w:t>Year</w:t>
      </w:r>
      <w:r w:rsidR="0048750D">
        <w:rPr>
          <w:rFonts w:ascii="Verdana" w:hAnsi="Verdana"/>
          <w:b/>
          <w:bCs/>
          <w:sz w:val="20"/>
          <w:szCs w:val="20"/>
        </w:rPr>
        <w:t xml:space="preserve"> B:  Psalter</w:t>
      </w:r>
      <w:r w:rsidR="00354356">
        <w:rPr>
          <w:rFonts w:ascii="Verdana" w:hAnsi="Verdana"/>
          <w:b/>
          <w:bCs/>
          <w:sz w:val="20"/>
          <w:szCs w:val="20"/>
        </w:rPr>
        <w:t xml:space="preserve"> Week 2</w:t>
      </w:r>
    </w:p>
    <w:p w:rsidR="000C0D76" w:rsidRPr="000C0D76" w:rsidRDefault="000C0D76" w:rsidP="000C0D76">
      <w:pPr>
        <w:ind w:left="180" w:right="-211" w:hanging="180"/>
        <w:rPr>
          <w:rFonts w:ascii="Verdana" w:hAnsi="Verdana"/>
          <w:b/>
          <w:bCs/>
          <w:sz w:val="20"/>
          <w:szCs w:val="20"/>
        </w:rPr>
      </w:pPr>
    </w:p>
    <w:p w:rsidR="00187B42" w:rsidRPr="003F5F93" w:rsidRDefault="006F6938" w:rsidP="00193CD7">
      <w:pPr>
        <w:pStyle w:val="Heading1"/>
        <w:tabs>
          <w:tab w:val="left" w:pos="4440"/>
        </w:tabs>
        <w:rPr>
          <w:rFonts w:ascii="Verdana" w:hAnsi="Verdana"/>
          <w:b w:val="0"/>
          <w:szCs w:val="20"/>
          <w:lang w:val="en-GB"/>
        </w:rPr>
      </w:pPr>
      <w:r w:rsidRPr="00FF2112">
        <w:rPr>
          <w:rFonts w:ascii="Verdana" w:hAnsi="Verdana"/>
          <w:szCs w:val="20"/>
        </w:rPr>
        <w:t xml:space="preserve">Sunday </w:t>
      </w:r>
      <w:r w:rsidR="00354356">
        <w:rPr>
          <w:rFonts w:ascii="Verdana" w:hAnsi="Verdana"/>
          <w:szCs w:val="20"/>
          <w:lang w:val="en-GB"/>
        </w:rPr>
        <w:t>(1</w:t>
      </w:r>
      <w:r w:rsidR="00354356" w:rsidRPr="00354356">
        <w:rPr>
          <w:rFonts w:ascii="Verdana" w:hAnsi="Verdana"/>
          <w:szCs w:val="20"/>
          <w:vertAlign w:val="superscript"/>
          <w:lang w:val="en-GB"/>
        </w:rPr>
        <w:t>st</w:t>
      </w:r>
      <w:r w:rsidR="004658FC">
        <w:rPr>
          <w:rFonts w:ascii="Verdana" w:hAnsi="Verdana"/>
          <w:szCs w:val="20"/>
        </w:rPr>
        <w:t>)</w:t>
      </w:r>
      <w:r w:rsidR="00F91DCA">
        <w:rPr>
          <w:rFonts w:ascii="Verdana" w:hAnsi="Verdana"/>
          <w:szCs w:val="20"/>
          <w:lang w:val="en-GB"/>
        </w:rPr>
        <w:t xml:space="preserve">       </w:t>
      </w:r>
      <w:r w:rsidR="003D185A">
        <w:rPr>
          <w:rFonts w:ascii="Verdana" w:hAnsi="Verdana"/>
          <w:szCs w:val="20"/>
          <w:lang w:val="en-GB"/>
        </w:rPr>
        <w:t xml:space="preserve">  </w:t>
      </w:r>
      <w:r w:rsidR="00E773E6">
        <w:rPr>
          <w:rFonts w:ascii="Verdana" w:hAnsi="Verdana"/>
          <w:szCs w:val="20"/>
          <w:lang w:val="en-GB"/>
        </w:rPr>
        <w:t xml:space="preserve"> </w:t>
      </w:r>
      <w:r w:rsidR="0020755D">
        <w:rPr>
          <w:rFonts w:ascii="Verdana" w:hAnsi="Verdana"/>
          <w:szCs w:val="20"/>
          <w:lang w:val="en-GB"/>
        </w:rPr>
        <w:t xml:space="preserve"> </w:t>
      </w:r>
      <w:r w:rsidR="00400760">
        <w:rPr>
          <w:rFonts w:ascii="Verdana" w:hAnsi="Verdana"/>
          <w:szCs w:val="20"/>
        </w:rPr>
        <w:t>9.30 am</w:t>
      </w:r>
      <w:r w:rsidR="00F12B45">
        <w:rPr>
          <w:rFonts w:ascii="Verdana" w:hAnsi="Verdana"/>
          <w:szCs w:val="20"/>
          <w:lang w:val="en-GB"/>
        </w:rPr>
        <w:t xml:space="preserve">: </w:t>
      </w:r>
      <w:r w:rsidR="00354356">
        <w:rPr>
          <w:rFonts w:ascii="Verdana" w:hAnsi="Verdana"/>
          <w:b w:val="0"/>
          <w:szCs w:val="20"/>
          <w:lang w:val="en-GB"/>
        </w:rPr>
        <w:t xml:space="preserve">The Second </w:t>
      </w:r>
      <w:r w:rsidR="00B76BA5">
        <w:rPr>
          <w:rFonts w:ascii="Verdana" w:hAnsi="Verdana"/>
          <w:b w:val="0"/>
          <w:szCs w:val="20"/>
          <w:lang w:val="en-GB"/>
        </w:rPr>
        <w:t xml:space="preserve">Sunday of Lent </w:t>
      </w:r>
      <w:r w:rsidR="004E1B85">
        <w:rPr>
          <w:rFonts w:ascii="Verdana" w:hAnsi="Verdana"/>
          <w:b w:val="0"/>
          <w:szCs w:val="20"/>
          <w:lang w:val="en-GB"/>
        </w:rPr>
        <w:t>Year B</w:t>
      </w:r>
      <w:r w:rsidR="003F5F93">
        <w:rPr>
          <w:rFonts w:ascii="Verdana" w:hAnsi="Verdana"/>
          <w:szCs w:val="20"/>
          <w:lang w:val="en-GB"/>
        </w:rPr>
        <w:t>:</w:t>
      </w:r>
      <w:r w:rsidR="004E1B85">
        <w:rPr>
          <w:rFonts w:ascii="Verdana" w:hAnsi="Verdana"/>
          <w:b w:val="0"/>
          <w:szCs w:val="20"/>
          <w:lang w:val="en-GB"/>
        </w:rPr>
        <w:t xml:space="preserve"> </w:t>
      </w:r>
      <w:proofErr w:type="spellStart"/>
      <w:r w:rsidR="00B30134">
        <w:rPr>
          <w:rFonts w:ascii="Verdana" w:hAnsi="Verdana"/>
          <w:b w:val="0"/>
          <w:szCs w:val="20"/>
          <w:lang w:val="en-GB"/>
        </w:rPr>
        <w:t>Tksgiving</w:t>
      </w:r>
      <w:proofErr w:type="spellEnd"/>
      <w:r w:rsidR="00CF0DF1">
        <w:rPr>
          <w:rFonts w:ascii="Verdana" w:hAnsi="Verdana"/>
          <w:b w:val="0"/>
          <w:szCs w:val="20"/>
          <w:lang w:val="en-GB"/>
        </w:rPr>
        <w:t xml:space="preserve"> – Joy </w:t>
      </w:r>
      <w:proofErr w:type="spellStart"/>
      <w:r w:rsidR="00CF0DF1">
        <w:rPr>
          <w:rFonts w:ascii="Verdana" w:hAnsi="Verdana"/>
          <w:b w:val="0"/>
          <w:szCs w:val="20"/>
          <w:lang w:val="en-GB"/>
        </w:rPr>
        <w:t>Muoneke</w:t>
      </w:r>
      <w:proofErr w:type="spellEnd"/>
      <w:r w:rsidR="00B30134">
        <w:rPr>
          <w:rFonts w:ascii="Verdana" w:hAnsi="Verdana"/>
          <w:b w:val="0"/>
          <w:szCs w:val="20"/>
          <w:lang w:val="en-GB"/>
        </w:rPr>
        <w:t xml:space="preserve"> and Family</w:t>
      </w:r>
    </w:p>
    <w:p w:rsidR="00193CD7" w:rsidRPr="007B360A" w:rsidRDefault="007B360A" w:rsidP="007B360A">
      <w:pPr>
        <w:rPr>
          <w:rFonts w:ascii="Verdana" w:hAnsi="Verdana"/>
          <w:b/>
          <w:sz w:val="20"/>
          <w:szCs w:val="20"/>
          <w:lang w:eastAsia="x-none"/>
        </w:rPr>
      </w:pPr>
      <w:r>
        <w:rPr>
          <w:rFonts w:ascii="Verdana" w:hAnsi="Verdana"/>
          <w:b/>
          <w:sz w:val="20"/>
          <w:szCs w:val="20"/>
          <w:lang w:eastAsia="x-none"/>
        </w:rPr>
        <w:t xml:space="preserve">Monday </w:t>
      </w:r>
      <w:r w:rsidR="00622040">
        <w:rPr>
          <w:rFonts w:ascii="Verdana" w:hAnsi="Verdana"/>
          <w:b/>
          <w:sz w:val="20"/>
          <w:szCs w:val="20"/>
          <w:lang w:eastAsia="x-none"/>
        </w:rPr>
        <w:t>(</w:t>
      </w:r>
      <w:r w:rsidR="00354356">
        <w:rPr>
          <w:rFonts w:ascii="Verdana" w:hAnsi="Verdana"/>
          <w:b/>
          <w:sz w:val="20"/>
          <w:szCs w:val="20"/>
          <w:lang w:eastAsia="x-none"/>
        </w:rPr>
        <w:t>2</w:t>
      </w:r>
      <w:r w:rsidR="00354356" w:rsidRPr="00354356">
        <w:rPr>
          <w:rFonts w:ascii="Verdana" w:hAnsi="Verdana"/>
          <w:b/>
          <w:sz w:val="20"/>
          <w:szCs w:val="20"/>
          <w:vertAlign w:val="superscript"/>
          <w:lang w:eastAsia="x-none"/>
        </w:rPr>
        <w:t>nd</w:t>
      </w:r>
      <w:r>
        <w:rPr>
          <w:rFonts w:ascii="Verdana" w:hAnsi="Verdana"/>
          <w:b/>
          <w:sz w:val="20"/>
          <w:szCs w:val="20"/>
          <w:lang w:eastAsia="x-none"/>
        </w:rPr>
        <w:t xml:space="preserve">)        </w:t>
      </w:r>
      <w:r w:rsidR="00354356">
        <w:rPr>
          <w:rFonts w:ascii="Verdana" w:hAnsi="Verdana"/>
          <w:b/>
          <w:sz w:val="20"/>
          <w:szCs w:val="20"/>
          <w:lang w:eastAsia="x-none"/>
        </w:rPr>
        <w:t xml:space="preserve">  </w:t>
      </w:r>
      <w:r w:rsidR="00193CD7">
        <w:rPr>
          <w:rFonts w:ascii="Verdana" w:hAnsi="Verdana"/>
          <w:b/>
          <w:sz w:val="20"/>
          <w:szCs w:val="20"/>
          <w:lang w:eastAsia="x-none"/>
        </w:rPr>
        <w:t>No Mass</w:t>
      </w:r>
    </w:p>
    <w:p w:rsidR="00893364" w:rsidRPr="00354356" w:rsidRDefault="007E1F06" w:rsidP="0020755D">
      <w:pPr>
        <w:pStyle w:val="Heading1"/>
        <w:rPr>
          <w:rFonts w:ascii="Verdana" w:hAnsi="Verdana"/>
          <w:szCs w:val="20"/>
          <w:lang w:val="en-GB"/>
        </w:rPr>
      </w:pPr>
      <w:r>
        <w:rPr>
          <w:rFonts w:ascii="Verdana" w:hAnsi="Verdana"/>
          <w:szCs w:val="20"/>
        </w:rPr>
        <w:t xml:space="preserve">Tuesday </w:t>
      </w:r>
      <w:r>
        <w:rPr>
          <w:rFonts w:ascii="Verdana" w:hAnsi="Verdana"/>
          <w:szCs w:val="20"/>
          <w:lang w:val="en-GB"/>
        </w:rPr>
        <w:t>(</w:t>
      </w:r>
      <w:r w:rsidR="00354356">
        <w:rPr>
          <w:rFonts w:ascii="Verdana" w:hAnsi="Verdana"/>
          <w:szCs w:val="20"/>
          <w:lang w:val="en-GB"/>
        </w:rPr>
        <w:t>3</w:t>
      </w:r>
      <w:r w:rsidR="00354356" w:rsidRPr="00354356">
        <w:rPr>
          <w:rFonts w:ascii="Verdana" w:hAnsi="Verdana"/>
          <w:szCs w:val="20"/>
          <w:vertAlign w:val="superscript"/>
          <w:lang w:val="en-GB"/>
        </w:rPr>
        <w:t>rd</w:t>
      </w:r>
      <w:r w:rsidR="00F64B89">
        <w:rPr>
          <w:rFonts w:ascii="Verdana" w:hAnsi="Verdana"/>
          <w:szCs w:val="20"/>
        </w:rPr>
        <w:t>)</w:t>
      </w:r>
      <w:r w:rsidR="00893364">
        <w:rPr>
          <w:rFonts w:ascii="Verdana" w:hAnsi="Verdana"/>
          <w:szCs w:val="20"/>
          <w:lang w:val="en-GB"/>
        </w:rPr>
        <w:t xml:space="preserve"> </w:t>
      </w:r>
      <w:r w:rsidR="00D31AD0">
        <w:rPr>
          <w:rFonts w:ascii="Verdana" w:hAnsi="Verdana"/>
          <w:szCs w:val="20"/>
          <w:lang w:val="en-GB"/>
        </w:rPr>
        <w:t xml:space="preserve">  </w:t>
      </w:r>
      <w:r w:rsidR="003D185A">
        <w:rPr>
          <w:rFonts w:ascii="Verdana" w:hAnsi="Verdana"/>
          <w:szCs w:val="20"/>
          <w:lang w:val="en-GB"/>
        </w:rPr>
        <w:t xml:space="preserve">  </w:t>
      </w:r>
      <w:r w:rsidR="00FF3A60">
        <w:rPr>
          <w:rFonts w:ascii="Verdana" w:hAnsi="Verdana"/>
          <w:szCs w:val="20"/>
          <w:lang w:val="en-GB"/>
        </w:rPr>
        <w:t xml:space="preserve">  </w:t>
      </w:r>
      <w:r w:rsidR="000127D5">
        <w:rPr>
          <w:rFonts w:ascii="Verdana" w:hAnsi="Verdana"/>
          <w:szCs w:val="20"/>
        </w:rPr>
        <w:t>10.0</w:t>
      </w:r>
      <w:r w:rsidR="00B3116E">
        <w:rPr>
          <w:rFonts w:ascii="Verdana" w:hAnsi="Verdana"/>
          <w:szCs w:val="20"/>
        </w:rPr>
        <w:t xml:space="preserve">0 </w:t>
      </w:r>
      <w:r w:rsidR="006F6938" w:rsidRPr="00FF2112">
        <w:rPr>
          <w:rFonts w:ascii="Verdana" w:hAnsi="Verdana"/>
          <w:szCs w:val="20"/>
        </w:rPr>
        <w:t>am</w:t>
      </w:r>
      <w:r w:rsidR="00B76BA5">
        <w:rPr>
          <w:rFonts w:ascii="Verdana" w:hAnsi="Verdana"/>
          <w:b w:val="0"/>
          <w:szCs w:val="20"/>
          <w:lang w:val="en-GB"/>
        </w:rPr>
        <w:t xml:space="preserve"> Lent</w:t>
      </w:r>
      <w:r w:rsidR="003F5F93">
        <w:rPr>
          <w:rFonts w:ascii="Verdana" w:hAnsi="Verdana"/>
          <w:b w:val="0"/>
          <w:szCs w:val="20"/>
          <w:lang w:val="en-GB"/>
        </w:rPr>
        <w:t>:</w:t>
      </w:r>
      <w:r w:rsidR="00354356" w:rsidRPr="00354356">
        <w:t xml:space="preserve"> </w:t>
      </w:r>
      <w:r w:rsidR="00354356" w:rsidRPr="00354356">
        <w:rPr>
          <w:rFonts w:ascii="Verdana" w:hAnsi="Verdana"/>
          <w:b w:val="0"/>
          <w:szCs w:val="20"/>
          <w:lang w:val="en-GB"/>
        </w:rPr>
        <w:t>Fr Anil’s Intentions</w:t>
      </w:r>
      <w:r w:rsidR="003F5F93" w:rsidRPr="003F5F93">
        <w:rPr>
          <w:rFonts w:ascii="Verdana" w:hAnsi="Verdana"/>
          <w:bCs w:val="0"/>
          <w:sz w:val="24"/>
          <w:szCs w:val="20"/>
          <w:lang w:val="en-GB" w:eastAsia="en-US"/>
        </w:rPr>
        <w:t xml:space="preserve"> </w:t>
      </w:r>
      <w:bookmarkStart w:id="0" w:name="_GoBack"/>
      <w:bookmarkEnd w:id="0"/>
    </w:p>
    <w:p w:rsidR="00B3116E" w:rsidRPr="00B76BA5" w:rsidRDefault="003D185A" w:rsidP="00B76BA5">
      <w:pPr>
        <w:jc w:val="both"/>
        <w:rPr>
          <w:rFonts w:ascii="Verdana" w:hAnsi="Verdana"/>
          <w:sz w:val="20"/>
          <w:szCs w:val="20"/>
        </w:rPr>
      </w:pPr>
      <w:r w:rsidRPr="003D185A">
        <w:rPr>
          <w:rFonts w:ascii="Verdana" w:hAnsi="Verdana"/>
          <w:b/>
          <w:sz w:val="20"/>
          <w:szCs w:val="20"/>
          <w:lang w:eastAsia="x-none"/>
        </w:rPr>
        <w:t>Wednesday</w:t>
      </w:r>
      <w:r w:rsidR="00E24D42">
        <w:rPr>
          <w:rFonts w:ascii="Verdana" w:hAnsi="Verdana"/>
          <w:b/>
          <w:sz w:val="20"/>
          <w:szCs w:val="20"/>
          <w:lang w:eastAsia="x-none"/>
        </w:rPr>
        <w:t xml:space="preserve"> </w:t>
      </w:r>
      <w:r w:rsidR="002508ED">
        <w:rPr>
          <w:rFonts w:ascii="Verdana" w:hAnsi="Verdana"/>
          <w:b/>
          <w:sz w:val="20"/>
          <w:szCs w:val="20"/>
          <w:lang w:eastAsia="x-none"/>
        </w:rPr>
        <w:t>(</w:t>
      </w:r>
      <w:r w:rsidR="00354356">
        <w:rPr>
          <w:rFonts w:ascii="Verdana" w:hAnsi="Verdana"/>
          <w:b/>
          <w:sz w:val="20"/>
          <w:szCs w:val="20"/>
          <w:lang w:eastAsia="x-none"/>
        </w:rPr>
        <w:t>4</w:t>
      </w:r>
      <w:r w:rsidR="00057832" w:rsidRPr="00057832">
        <w:rPr>
          <w:rFonts w:ascii="Verdana" w:hAnsi="Verdana"/>
          <w:b/>
          <w:sz w:val="20"/>
          <w:szCs w:val="20"/>
          <w:vertAlign w:val="superscript"/>
          <w:lang w:eastAsia="x-none"/>
        </w:rPr>
        <w:t>th</w:t>
      </w:r>
      <w:r>
        <w:rPr>
          <w:rFonts w:ascii="Verdana" w:hAnsi="Verdana"/>
          <w:b/>
          <w:sz w:val="20"/>
          <w:szCs w:val="20"/>
          <w:lang w:eastAsia="x-none"/>
        </w:rPr>
        <w:t xml:space="preserve">)  </w:t>
      </w:r>
      <w:r w:rsidR="0020755D">
        <w:rPr>
          <w:rFonts w:ascii="Verdana" w:hAnsi="Verdana"/>
          <w:b/>
          <w:sz w:val="20"/>
          <w:szCs w:val="20"/>
          <w:lang w:eastAsia="x-none"/>
        </w:rPr>
        <w:t xml:space="preserve">  </w:t>
      </w:r>
      <w:r w:rsidR="00B76BA5">
        <w:rPr>
          <w:rFonts w:ascii="Verdana" w:hAnsi="Verdana"/>
          <w:b/>
          <w:sz w:val="20"/>
          <w:szCs w:val="20"/>
          <w:lang w:eastAsia="x-none"/>
        </w:rPr>
        <w:t>6</w:t>
      </w:r>
      <w:r w:rsidRPr="003D185A">
        <w:rPr>
          <w:rFonts w:ascii="Verdana" w:hAnsi="Verdana"/>
          <w:b/>
          <w:sz w:val="20"/>
          <w:szCs w:val="20"/>
          <w:lang w:eastAsia="x-none"/>
        </w:rPr>
        <w:t xml:space="preserve">.00 </w:t>
      </w:r>
      <w:r w:rsidR="00AB3891" w:rsidRPr="003D185A">
        <w:rPr>
          <w:rFonts w:ascii="Verdana" w:hAnsi="Verdana"/>
          <w:b/>
          <w:sz w:val="20"/>
          <w:szCs w:val="20"/>
          <w:lang w:eastAsia="x-none"/>
        </w:rPr>
        <w:t>pm</w:t>
      </w:r>
      <w:r w:rsidR="00AB3891">
        <w:rPr>
          <w:rFonts w:ascii="Verdana" w:hAnsi="Verdana"/>
          <w:b/>
          <w:sz w:val="20"/>
          <w:szCs w:val="20"/>
          <w:lang w:eastAsia="x-none"/>
        </w:rPr>
        <w:t xml:space="preserve"> </w:t>
      </w:r>
      <w:r w:rsidR="00B76BA5">
        <w:rPr>
          <w:rFonts w:ascii="Verdana" w:hAnsi="Verdana"/>
          <w:sz w:val="20"/>
          <w:szCs w:val="20"/>
        </w:rPr>
        <w:t>Lent</w:t>
      </w:r>
      <w:r w:rsidR="003F5F93">
        <w:rPr>
          <w:rFonts w:ascii="Verdana" w:hAnsi="Verdana"/>
          <w:sz w:val="20"/>
          <w:szCs w:val="20"/>
        </w:rPr>
        <w:t xml:space="preserve">: </w:t>
      </w:r>
      <w:proofErr w:type="spellStart"/>
      <w:r w:rsidR="00354356">
        <w:rPr>
          <w:rFonts w:ascii="Verdana" w:hAnsi="Verdana"/>
          <w:sz w:val="20"/>
          <w:szCs w:val="20"/>
        </w:rPr>
        <w:t>Uchenna</w:t>
      </w:r>
      <w:proofErr w:type="spellEnd"/>
      <w:r w:rsidR="00354356">
        <w:rPr>
          <w:rFonts w:ascii="Verdana" w:hAnsi="Verdana"/>
          <w:sz w:val="20"/>
          <w:szCs w:val="20"/>
        </w:rPr>
        <w:t xml:space="preserve"> </w:t>
      </w:r>
      <w:proofErr w:type="spellStart"/>
      <w:r w:rsidR="00CF0DF1">
        <w:rPr>
          <w:rFonts w:ascii="Verdana" w:hAnsi="Verdana"/>
          <w:sz w:val="20"/>
          <w:szCs w:val="20"/>
        </w:rPr>
        <w:t>Onyemalu</w:t>
      </w:r>
      <w:proofErr w:type="spellEnd"/>
      <w:r w:rsidR="00CF0DF1">
        <w:rPr>
          <w:rFonts w:ascii="Verdana" w:hAnsi="Verdana"/>
          <w:sz w:val="20"/>
          <w:szCs w:val="20"/>
        </w:rPr>
        <w:t xml:space="preserve"> RIP</w:t>
      </w:r>
      <w:r w:rsidR="00B3116E" w:rsidRPr="00082FA0">
        <w:rPr>
          <w:rFonts w:ascii="Verdana" w:hAnsi="Verdana"/>
          <w:b/>
          <w:sz w:val="20"/>
          <w:szCs w:val="20"/>
        </w:rPr>
        <w:tab/>
        <w:t xml:space="preserve">     </w:t>
      </w:r>
    </w:p>
    <w:p w:rsidR="003D185A" w:rsidRPr="00057832" w:rsidRDefault="003D185A" w:rsidP="003D185A">
      <w:pPr>
        <w:rPr>
          <w:rFonts w:ascii="Verdana" w:hAnsi="Verdana"/>
          <w:b/>
          <w:sz w:val="20"/>
          <w:szCs w:val="20"/>
          <w:lang w:eastAsia="x-none"/>
        </w:rPr>
      </w:pPr>
      <w:r w:rsidRPr="003D185A">
        <w:rPr>
          <w:rFonts w:ascii="Verdana" w:hAnsi="Verdana"/>
          <w:b/>
          <w:sz w:val="20"/>
          <w:szCs w:val="20"/>
          <w:lang w:eastAsia="x-none"/>
        </w:rPr>
        <w:t xml:space="preserve">Thursday </w:t>
      </w:r>
      <w:r w:rsidR="00622040">
        <w:rPr>
          <w:rFonts w:ascii="Verdana" w:hAnsi="Verdana"/>
          <w:b/>
          <w:sz w:val="20"/>
          <w:szCs w:val="20"/>
          <w:lang w:eastAsia="x-none"/>
        </w:rPr>
        <w:t>(</w:t>
      </w:r>
      <w:r w:rsidR="00354356">
        <w:rPr>
          <w:rFonts w:ascii="Verdana" w:hAnsi="Verdana"/>
          <w:b/>
          <w:sz w:val="20"/>
          <w:szCs w:val="20"/>
          <w:lang w:eastAsia="x-none"/>
        </w:rPr>
        <w:t>5</w:t>
      </w:r>
      <w:r w:rsidR="00057832" w:rsidRPr="00057832">
        <w:rPr>
          <w:rFonts w:ascii="Verdana" w:hAnsi="Verdana"/>
          <w:b/>
          <w:sz w:val="20"/>
          <w:szCs w:val="20"/>
          <w:vertAlign w:val="superscript"/>
          <w:lang w:eastAsia="x-none"/>
        </w:rPr>
        <w:t>th</w:t>
      </w:r>
      <w:r>
        <w:rPr>
          <w:rFonts w:ascii="Verdana" w:hAnsi="Verdana"/>
          <w:b/>
          <w:sz w:val="20"/>
          <w:szCs w:val="20"/>
          <w:lang w:eastAsia="x-none"/>
        </w:rPr>
        <w:t xml:space="preserve">)    </w:t>
      </w:r>
      <w:r w:rsidR="0020755D">
        <w:rPr>
          <w:rFonts w:ascii="Verdana" w:hAnsi="Verdana"/>
          <w:b/>
          <w:sz w:val="20"/>
          <w:szCs w:val="20"/>
          <w:lang w:eastAsia="x-none"/>
        </w:rPr>
        <w:t xml:space="preserve">  </w:t>
      </w:r>
      <w:r w:rsidR="006A5FCA">
        <w:rPr>
          <w:rFonts w:ascii="Verdana" w:hAnsi="Verdana"/>
          <w:b/>
          <w:sz w:val="20"/>
          <w:szCs w:val="20"/>
          <w:lang w:eastAsia="x-none"/>
        </w:rPr>
        <w:t>10.0</w:t>
      </w:r>
      <w:r w:rsidRPr="003D185A">
        <w:rPr>
          <w:rFonts w:ascii="Verdana" w:hAnsi="Verdana"/>
          <w:b/>
          <w:sz w:val="20"/>
          <w:szCs w:val="20"/>
          <w:lang w:eastAsia="x-none"/>
        </w:rPr>
        <w:t>0</w:t>
      </w:r>
      <w:r w:rsidR="007B360A">
        <w:rPr>
          <w:rFonts w:ascii="Verdana" w:hAnsi="Verdana"/>
          <w:b/>
          <w:sz w:val="20"/>
          <w:szCs w:val="20"/>
          <w:lang w:eastAsia="x-none"/>
        </w:rPr>
        <w:t xml:space="preserve"> a</w:t>
      </w:r>
      <w:r>
        <w:rPr>
          <w:rFonts w:ascii="Verdana" w:hAnsi="Verdana"/>
          <w:b/>
          <w:sz w:val="20"/>
          <w:szCs w:val="20"/>
          <w:lang w:eastAsia="x-none"/>
        </w:rPr>
        <w:t xml:space="preserve">m </w:t>
      </w:r>
      <w:r w:rsidR="00082FA0">
        <w:rPr>
          <w:rFonts w:ascii="Verdana" w:hAnsi="Verdana"/>
          <w:sz w:val="20"/>
          <w:szCs w:val="20"/>
          <w:lang w:eastAsia="x-none"/>
        </w:rPr>
        <w:t>Lent</w:t>
      </w:r>
      <w:r w:rsidR="003F5F93" w:rsidRPr="00141289">
        <w:rPr>
          <w:rFonts w:ascii="Verdana" w:hAnsi="Verdana"/>
          <w:sz w:val="20"/>
          <w:szCs w:val="20"/>
          <w:lang w:eastAsia="x-none"/>
        </w:rPr>
        <w:t>:</w:t>
      </w:r>
      <w:r w:rsidR="003F5F93" w:rsidRPr="003F5F93">
        <w:t xml:space="preserve"> </w:t>
      </w:r>
      <w:r w:rsidR="00354356" w:rsidRPr="00354356">
        <w:rPr>
          <w:rFonts w:ascii="Verdana" w:hAnsi="Verdana"/>
          <w:sz w:val="20"/>
          <w:szCs w:val="20"/>
        </w:rPr>
        <w:t>Fr Anil’s Intentions</w:t>
      </w:r>
    </w:p>
    <w:p w:rsidR="007B360A" w:rsidRPr="00082FA0" w:rsidRDefault="007B360A" w:rsidP="003D185A">
      <w:pPr>
        <w:rPr>
          <w:rFonts w:ascii="Verdana" w:hAnsi="Verdana"/>
          <w:b/>
          <w:sz w:val="20"/>
          <w:szCs w:val="20"/>
          <w:lang w:eastAsia="x-none"/>
        </w:rPr>
      </w:pPr>
      <w:r>
        <w:rPr>
          <w:rFonts w:ascii="Verdana" w:hAnsi="Verdana"/>
          <w:b/>
          <w:sz w:val="20"/>
          <w:szCs w:val="20"/>
          <w:lang w:eastAsia="x-none"/>
        </w:rPr>
        <w:t xml:space="preserve">Friday </w:t>
      </w:r>
      <w:r w:rsidR="002508ED">
        <w:rPr>
          <w:rFonts w:ascii="Verdana" w:hAnsi="Verdana"/>
          <w:b/>
          <w:sz w:val="20"/>
          <w:szCs w:val="20"/>
          <w:lang w:eastAsia="x-none"/>
        </w:rPr>
        <w:t>(</w:t>
      </w:r>
      <w:r w:rsidR="00354356">
        <w:rPr>
          <w:rFonts w:ascii="Verdana" w:hAnsi="Verdana"/>
          <w:b/>
          <w:sz w:val="20"/>
          <w:szCs w:val="20"/>
          <w:lang w:eastAsia="x-none"/>
        </w:rPr>
        <w:t>6</w:t>
      </w:r>
      <w:r w:rsidR="00057832" w:rsidRPr="00057832">
        <w:rPr>
          <w:rFonts w:ascii="Verdana" w:hAnsi="Verdana"/>
          <w:b/>
          <w:sz w:val="20"/>
          <w:szCs w:val="20"/>
          <w:vertAlign w:val="superscript"/>
          <w:lang w:eastAsia="x-none"/>
        </w:rPr>
        <w:t>th</w:t>
      </w:r>
      <w:r w:rsidR="006E5641">
        <w:rPr>
          <w:rFonts w:ascii="Verdana" w:hAnsi="Verdana"/>
          <w:b/>
          <w:sz w:val="20"/>
          <w:szCs w:val="20"/>
          <w:lang w:eastAsia="x-none"/>
        </w:rPr>
        <w:t xml:space="preserve">)           </w:t>
      </w:r>
      <w:r w:rsidR="00354356">
        <w:rPr>
          <w:rFonts w:ascii="Verdana" w:hAnsi="Verdana"/>
          <w:b/>
          <w:sz w:val="20"/>
          <w:szCs w:val="20"/>
          <w:lang w:eastAsia="x-none"/>
        </w:rPr>
        <w:t xml:space="preserve">  </w:t>
      </w:r>
      <w:r w:rsidR="00082FA0">
        <w:rPr>
          <w:rFonts w:ascii="Verdana" w:hAnsi="Verdana"/>
          <w:b/>
          <w:sz w:val="20"/>
          <w:szCs w:val="20"/>
          <w:lang w:eastAsia="x-none"/>
        </w:rPr>
        <w:t>7.3</w:t>
      </w:r>
      <w:r w:rsidR="000B6AD6">
        <w:rPr>
          <w:rFonts w:ascii="Verdana" w:hAnsi="Verdana"/>
          <w:b/>
          <w:sz w:val="20"/>
          <w:szCs w:val="20"/>
          <w:lang w:eastAsia="x-none"/>
        </w:rPr>
        <w:t xml:space="preserve">0 </w:t>
      </w:r>
      <w:r w:rsidR="00460783">
        <w:rPr>
          <w:rFonts w:ascii="Verdana" w:hAnsi="Verdana"/>
          <w:b/>
          <w:sz w:val="20"/>
          <w:szCs w:val="20"/>
          <w:lang w:eastAsia="x-none"/>
        </w:rPr>
        <w:t xml:space="preserve">pm </w:t>
      </w:r>
      <w:r w:rsidR="00082FA0">
        <w:rPr>
          <w:rFonts w:ascii="Verdana" w:hAnsi="Verdana"/>
          <w:sz w:val="20"/>
          <w:szCs w:val="20"/>
          <w:lang w:eastAsia="x-none"/>
        </w:rPr>
        <w:t>Lent</w:t>
      </w:r>
      <w:r w:rsidR="003F5F93">
        <w:rPr>
          <w:rFonts w:ascii="Verdana" w:hAnsi="Verdana"/>
          <w:sz w:val="20"/>
          <w:szCs w:val="20"/>
          <w:lang w:eastAsia="x-none"/>
        </w:rPr>
        <w:t>:</w:t>
      </w:r>
      <w:r w:rsidR="00082FA0">
        <w:rPr>
          <w:rFonts w:ascii="Verdana" w:hAnsi="Verdana"/>
          <w:sz w:val="20"/>
          <w:szCs w:val="20"/>
          <w:lang w:eastAsia="x-none"/>
        </w:rPr>
        <w:t xml:space="preserve"> Station Mass</w:t>
      </w:r>
      <w:r w:rsidR="00CF0DF1">
        <w:rPr>
          <w:rFonts w:ascii="Verdana" w:hAnsi="Verdana"/>
          <w:sz w:val="20"/>
          <w:szCs w:val="20"/>
          <w:lang w:eastAsia="x-none"/>
        </w:rPr>
        <w:t>: Fr Anil’s Intentions</w:t>
      </w:r>
      <w:r w:rsidR="00082FA0">
        <w:rPr>
          <w:rFonts w:ascii="Verdana" w:hAnsi="Verdana"/>
          <w:sz w:val="20"/>
          <w:szCs w:val="20"/>
          <w:lang w:eastAsia="x-none"/>
        </w:rPr>
        <w:t xml:space="preserve"> </w:t>
      </w:r>
    </w:p>
    <w:p w:rsidR="008A1840" w:rsidRPr="00033155" w:rsidRDefault="007B360A" w:rsidP="003D185A">
      <w:pPr>
        <w:rPr>
          <w:rFonts w:ascii="Verdana" w:hAnsi="Verdana"/>
          <w:b/>
          <w:sz w:val="20"/>
          <w:szCs w:val="20"/>
          <w:lang w:eastAsia="x-none"/>
        </w:rPr>
      </w:pPr>
      <w:r>
        <w:rPr>
          <w:rFonts w:ascii="Verdana" w:hAnsi="Verdana"/>
          <w:b/>
          <w:sz w:val="20"/>
          <w:szCs w:val="20"/>
          <w:lang w:eastAsia="x-none"/>
        </w:rPr>
        <w:t xml:space="preserve">Saturday </w:t>
      </w:r>
      <w:r w:rsidR="00D60A7A">
        <w:rPr>
          <w:rFonts w:ascii="Verdana" w:hAnsi="Verdana"/>
          <w:b/>
          <w:sz w:val="20"/>
          <w:szCs w:val="20"/>
          <w:lang w:eastAsia="x-none"/>
        </w:rPr>
        <w:t>(</w:t>
      </w:r>
      <w:r w:rsidR="00354356">
        <w:rPr>
          <w:rFonts w:ascii="Verdana" w:hAnsi="Verdana"/>
          <w:b/>
          <w:sz w:val="20"/>
          <w:szCs w:val="20"/>
          <w:lang w:eastAsia="x-none"/>
        </w:rPr>
        <w:t>7</w:t>
      </w:r>
      <w:r w:rsidR="00B76BA5">
        <w:rPr>
          <w:rFonts w:ascii="Verdana" w:hAnsi="Verdana"/>
          <w:b/>
          <w:sz w:val="20"/>
          <w:szCs w:val="20"/>
          <w:vertAlign w:val="superscript"/>
          <w:lang w:eastAsia="x-none"/>
        </w:rPr>
        <w:t>th</w:t>
      </w:r>
      <w:r w:rsidR="00BA4FD8">
        <w:rPr>
          <w:rFonts w:ascii="Verdana" w:hAnsi="Verdana"/>
          <w:b/>
          <w:sz w:val="20"/>
          <w:szCs w:val="20"/>
          <w:lang w:eastAsia="x-none"/>
        </w:rPr>
        <w:t xml:space="preserve">) </w:t>
      </w:r>
      <w:r w:rsidR="000F7E5C">
        <w:rPr>
          <w:rFonts w:ascii="Verdana" w:hAnsi="Verdana"/>
          <w:b/>
          <w:sz w:val="20"/>
          <w:szCs w:val="20"/>
          <w:lang w:eastAsia="x-none"/>
        </w:rPr>
        <w:t xml:space="preserve"> </w:t>
      </w:r>
      <w:r w:rsidR="00354356">
        <w:rPr>
          <w:rFonts w:ascii="Verdana" w:hAnsi="Verdana"/>
          <w:b/>
          <w:sz w:val="20"/>
          <w:szCs w:val="20"/>
          <w:lang w:eastAsia="x-none"/>
        </w:rPr>
        <w:t xml:space="preserve">    </w:t>
      </w:r>
      <w:r>
        <w:rPr>
          <w:rFonts w:ascii="Verdana" w:hAnsi="Verdana"/>
          <w:b/>
          <w:sz w:val="20"/>
          <w:szCs w:val="20"/>
          <w:lang w:eastAsia="x-none"/>
        </w:rPr>
        <w:t xml:space="preserve">10.00 </w:t>
      </w:r>
      <w:r w:rsidR="008F732A">
        <w:rPr>
          <w:rFonts w:ascii="Verdana" w:hAnsi="Verdana"/>
          <w:b/>
          <w:sz w:val="20"/>
          <w:szCs w:val="20"/>
          <w:lang w:eastAsia="x-none"/>
        </w:rPr>
        <w:t xml:space="preserve">am </w:t>
      </w:r>
      <w:r w:rsidR="00521316">
        <w:rPr>
          <w:rFonts w:ascii="Verdana" w:hAnsi="Verdana"/>
          <w:sz w:val="20"/>
          <w:szCs w:val="20"/>
          <w:lang w:eastAsia="x-none"/>
        </w:rPr>
        <w:t xml:space="preserve">Lent: </w:t>
      </w:r>
      <w:r w:rsidR="00354356" w:rsidRPr="00354356">
        <w:rPr>
          <w:rFonts w:ascii="Verdana" w:hAnsi="Verdana"/>
          <w:sz w:val="20"/>
          <w:szCs w:val="20"/>
          <w:lang w:eastAsia="x-none"/>
        </w:rPr>
        <w:t>Fr Anil’s Intentions</w:t>
      </w:r>
    </w:p>
    <w:p w:rsidR="008A7DCA" w:rsidRPr="00354356" w:rsidRDefault="006F6938" w:rsidP="00263565">
      <w:pPr>
        <w:rPr>
          <w:rFonts w:ascii="Verdana" w:hAnsi="Verdana"/>
          <w:b/>
          <w:sz w:val="20"/>
          <w:szCs w:val="20"/>
        </w:rPr>
      </w:pPr>
      <w:r w:rsidRPr="00BE758A">
        <w:rPr>
          <w:rFonts w:ascii="Verdana" w:hAnsi="Verdana"/>
          <w:b/>
          <w:sz w:val="20"/>
          <w:szCs w:val="20"/>
        </w:rPr>
        <w:t>Sunday (</w:t>
      </w:r>
      <w:r w:rsidR="00354356">
        <w:rPr>
          <w:rFonts w:ascii="Verdana" w:hAnsi="Verdana"/>
          <w:b/>
          <w:sz w:val="20"/>
          <w:szCs w:val="20"/>
        </w:rPr>
        <w:t>8</w:t>
      </w:r>
      <w:r w:rsidR="00354356" w:rsidRPr="00354356">
        <w:rPr>
          <w:rFonts w:ascii="Verdana" w:hAnsi="Verdana"/>
          <w:b/>
          <w:sz w:val="20"/>
          <w:szCs w:val="20"/>
          <w:vertAlign w:val="superscript"/>
        </w:rPr>
        <w:t>th</w:t>
      </w:r>
      <w:r w:rsidR="00D31AD0" w:rsidRPr="00BE758A">
        <w:rPr>
          <w:rFonts w:ascii="Verdana" w:hAnsi="Verdana"/>
          <w:b/>
          <w:sz w:val="20"/>
          <w:szCs w:val="20"/>
        </w:rPr>
        <w:t>)</w:t>
      </w:r>
      <w:r w:rsidR="00354356">
        <w:rPr>
          <w:rFonts w:ascii="Verdana" w:hAnsi="Verdana"/>
          <w:szCs w:val="20"/>
        </w:rPr>
        <w:t xml:space="preserve">         </w:t>
      </w:r>
      <w:r w:rsidR="0035108E" w:rsidRPr="008E0DAB">
        <w:rPr>
          <w:rFonts w:ascii="Verdana" w:hAnsi="Verdana"/>
          <w:b/>
          <w:sz w:val="20"/>
          <w:szCs w:val="20"/>
        </w:rPr>
        <w:t>9.30</w:t>
      </w:r>
      <w:r w:rsidR="0048361F">
        <w:rPr>
          <w:rFonts w:ascii="Verdana" w:hAnsi="Verdana"/>
          <w:b/>
          <w:sz w:val="20"/>
          <w:szCs w:val="20"/>
        </w:rPr>
        <w:t xml:space="preserve"> </w:t>
      </w:r>
      <w:r w:rsidR="00460783" w:rsidRPr="008E0DAB">
        <w:rPr>
          <w:rFonts w:ascii="Verdana" w:hAnsi="Verdana"/>
          <w:b/>
          <w:sz w:val="20"/>
          <w:szCs w:val="20"/>
        </w:rPr>
        <w:t>am</w:t>
      </w:r>
      <w:r w:rsidR="00460783">
        <w:rPr>
          <w:rFonts w:ascii="Verdana" w:hAnsi="Verdana"/>
          <w:szCs w:val="20"/>
        </w:rPr>
        <w:t xml:space="preserve"> </w:t>
      </w:r>
      <w:r w:rsidR="00354356">
        <w:rPr>
          <w:rFonts w:ascii="Verdana" w:hAnsi="Verdana"/>
          <w:sz w:val="20"/>
          <w:szCs w:val="20"/>
        </w:rPr>
        <w:t xml:space="preserve">Third </w:t>
      </w:r>
      <w:r w:rsidR="00521316">
        <w:rPr>
          <w:rFonts w:ascii="Verdana" w:hAnsi="Verdana"/>
          <w:sz w:val="20"/>
          <w:szCs w:val="20"/>
        </w:rPr>
        <w:t xml:space="preserve">Sunday of Lent </w:t>
      </w:r>
      <w:r w:rsidR="006536A1" w:rsidRPr="006D6103">
        <w:rPr>
          <w:rFonts w:ascii="Verdana" w:hAnsi="Verdana"/>
          <w:sz w:val="20"/>
          <w:szCs w:val="20"/>
        </w:rPr>
        <w:t>Year</w:t>
      </w:r>
      <w:r w:rsidR="006536A1" w:rsidRPr="00640793">
        <w:rPr>
          <w:rFonts w:ascii="Verdana" w:hAnsi="Verdana"/>
          <w:b/>
          <w:sz w:val="20"/>
          <w:szCs w:val="20"/>
        </w:rPr>
        <w:t xml:space="preserve"> </w:t>
      </w:r>
      <w:r w:rsidR="006536A1" w:rsidRPr="006D6103">
        <w:rPr>
          <w:rFonts w:ascii="Verdana" w:hAnsi="Verdana"/>
          <w:sz w:val="20"/>
          <w:szCs w:val="20"/>
        </w:rPr>
        <w:t>B</w:t>
      </w:r>
      <w:r w:rsidR="00354356">
        <w:rPr>
          <w:rFonts w:ascii="Verdana" w:hAnsi="Verdana"/>
          <w:sz w:val="20"/>
          <w:szCs w:val="20"/>
        </w:rPr>
        <w:t>:</w:t>
      </w:r>
      <w:r w:rsidR="00354356" w:rsidRPr="00354356">
        <w:t xml:space="preserve"> </w:t>
      </w:r>
      <w:r w:rsidR="00354356" w:rsidRPr="00354356">
        <w:rPr>
          <w:rFonts w:ascii="Verdana" w:hAnsi="Verdana"/>
          <w:sz w:val="20"/>
          <w:szCs w:val="20"/>
        </w:rPr>
        <w:t>Fr Anil’s Intentions</w:t>
      </w:r>
    </w:p>
    <w:p w:rsidR="006F6938" w:rsidRPr="001D5750" w:rsidRDefault="006F6938" w:rsidP="006F6938">
      <w:pPr>
        <w:pStyle w:val="Heading1"/>
        <w:tabs>
          <w:tab w:val="left" w:pos="4440"/>
        </w:tabs>
        <w:rPr>
          <w:rFonts w:ascii="Verdana" w:hAnsi="Verdana"/>
          <w:szCs w:val="20"/>
          <w:lang w:val="en-GB"/>
        </w:rPr>
      </w:pPr>
      <w:r w:rsidRPr="00FF2112">
        <w:rPr>
          <w:rFonts w:ascii="Verdana" w:hAnsi="Verdana"/>
          <w:szCs w:val="20"/>
        </w:rPr>
        <w:t>******************************************************************</w:t>
      </w:r>
      <w:r w:rsidR="00E5219B">
        <w:rPr>
          <w:rFonts w:ascii="Verdana" w:hAnsi="Verdana"/>
          <w:szCs w:val="20"/>
        </w:rPr>
        <w:t>*******</w:t>
      </w:r>
    </w:p>
    <w:p w:rsidR="006F6938" w:rsidRPr="006C2EB3" w:rsidRDefault="006F6938" w:rsidP="006F6938">
      <w:pPr>
        <w:jc w:val="both"/>
        <w:rPr>
          <w:rFonts w:ascii="Verdana" w:hAnsi="Verdana"/>
          <w:i/>
          <w:iCs/>
          <w:sz w:val="20"/>
          <w:szCs w:val="20"/>
        </w:rPr>
      </w:pPr>
      <w:r w:rsidRPr="006C2EB3">
        <w:rPr>
          <w:rFonts w:ascii="Verdana" w:hAnsi="Verdana"/>
          <w:sz w:val="20"/>
          <w:szCs w:val="20"/>
        </w:rPr>
        <w:t>Please remember in your prayers the i</w:t>
      </w:r>
      <w:r w:rsidR="009F3519" w:rsidRPr="006C2EB3">
        <w:rPr>
          <w:rFonts w:ascii="Verdana" w:hAnsi="Verdana"/>
          <w:sz w:val="20"/>
          <w:szCs w:val="20"/>
        </w:rPr>
        <w:t>ntentions of Sacred Heart Parish,</w:t>
      </w:r>
      <w:r w:rsidRPr="006C2EB3">
        <w:rPr>
          <w:rFonts w:ascii="Verdana" w:hAnsi="Verdana"/>
          <w:sz w:val="20"/>
          <w:szCs w:val="20"/>
        </w:rPr>
        <w:t xml:space="preserve"> </w:t>
      </w:r>
      <w:r w:rsidR="001623BB" w:rsidRPr="006C2EB3">
        <w:rPr>
          <w:rFonts w:ascii="Verdana" w:hAnsi="Verdana"/>
          <w:bCs/>
          <w:sz w:val="20"/>
          <w:szCs w:val="20"/>
        </w:rPr>
        <w:t xml:space="preserve">all the </w:t>
      </w:r>
      <w:r w:rsidRPr="006C2EB3">
        <w:rPr>
          <w:rFonts w:ascii="Verdana" w:hAnsi="Verdana"/>
          <w:bCs/>
          <w:sz w:val="20"/>
          <w:szCs w:val="20"/>
        </w:rPr>
        <w:t>sick</w:t>
      </w:r>
      <w:r w:rsidR="001623BB" w:rsidRPr="006C2EB3">
        <w:rPr>
          <w:rFonts w:ascii="Verdana" w:hAnsi="Verdana"/>
          <w:sz w:val="20"/>
          <w:szCs w:val="20"/>
        </w:rPr>
        <w:t xml:space="preserve"> </w:t>
      </w:r>
      <w:r w:rsidR="004B2682" w:rsidRPr="006C2EB3">
        <w:rPr>
          <w:rFonts w:ascii="Verdana" w:hAnsi="Verdana"/>
          <w:sz w:val="20"/>
          <w:szCs w:val="20"/>
        </w:rPr>
        <w:t xml:space="preserve">especially those who have asked for our prayers </w:t>
      </w:r>
      <w:r w:rsidR="001623BB" w:rsidRPr="006C2EB3">
        <w:rPr>
          <w:rFonts w:ascii="Verdana" w:hAnsi="Verdana"/>
          <w:sz w:val="20"/>
          <w:szCs w:val="20"/>
        </w:rPr>
        <w:t xml:space="preserve">and </w:t>
      </w:r>
      <w:r w:rsidR="004B2682" w:rsidRPr="006C2EB3">
        <w:rPr>
          <w:rFonts w:ascii="Verdana" w:hAnsi="Verdana"/>
          <w:sz w:val="20"/>
          <w:szCs w:val="20"/>
        </w:rPr>
        <w:t xml:space="preserve">also the </w:t>
      </w:r>
      <w:r w:rsidRPr="006C2EB3">
        <w:rPr>
          <w:rFonts w:ascii="Verdana" w:hAnsi="Verdana"/>
          <w:sz w:val="20"/>
          <w:szCs w:val="20"/>
        </w:rPr>
        <w:t xml:space="preserve">deceased members of our parish especially those </w:t>
      </w:r>
      <w:r w:rsidRPr="006C2EB3">
        <w:rPr>
          <w:rFonts w:ascii="Verdana" w:hAnsi="Verdana"/>
          <w:bCs/>
          <w:sz w:val="20"/>
          <w:szCs w:val="20"/>
        </w:rPr>
        <w:t>whose</w:t>
      </w:r>
      <w:r w:rsidR="00205DB1" w:rsidRPr="006C2EB3">
        <w:rPr>
          <w:rFonts w:ascii="Verdana" w:hAnsi="Verdana"/>
          <w:bCs/>
          <w:sz w:val="20"/>
          <w:szCs w:val="20"/>
        </w:rPr>
        <w:t xml:space="preserve"> anniversaries occur at this tim</w:t>
      </w:r>
      <w:r w:rsidRPr="006C2EB3">
        <w:rPr>
          <w:rFonts w:ascii="Verdana" w:hAnsi="Verdana"/>
          <w:bCs/>
          <w:sz w:val="20"/>
          <w:szCs w:val="20"/>
        </w:rPr>
        <w:t xml:space="preserve">e.  </w:t>
      </w:r>
      <w:proofErr w:type="spellStart"/>
      <w:r w:rsidRPr="006C2EB3">
        <w:rPr>
          <w:rFonts w:ascii="Verdana" w:hAnsi="Verdana"/>
          <w:i/>
          <w:iCs/>
          <w:sz w:val="20"/>
          <w:szCs w:val="20"/>
        </w:rPr>
        <w:t>Requiescant</w:t>
      </w:r>
      <w:proofErr w:type="spellEnd"/>
      <w:r w:rsidRPr="006C2EB3">
        <w:rPr>
          <w:rFonts w:ascii="Verdana" w:hAnsi="Verdana"/>
          <w:i/>
          <w:iCs/>
          <w:sz w:val="20"/>
          <w:szCs w:val="20"/>
        </w:rPr>
        <w:t xml:space="preserve"> in Pace</w:t>
      </w:r>
    </w:p>
    <w:p w:rsidR="004B2682" w:rsidRPr="006C2EB3" w:rsidRDefault="004B2682" w:rsidP="006F6938">
      <w:pPr>
        <w:jc w:val="both"/>
        <w:rPr>
          <w:rFonts w:ascii="Verdana" w:hAnsi="Verdana"/>
          <w:bCs/>
          <w:sz w:val="20"/>
          <w:szCs w:val="20"/>
        </w:rPr>
      </w:pPr>
    </w:p>
    <w:p w:rsidR="00EB6E67" w:rsidRPr="006C2EB3" w:rsidRDefault="007A391A" w:rsidP="006F6938">
      <w:pPr>
        <w:jc w:val="both"/>
        <w:rPr>
          <w:rFonts w:ascii="Verdana" w:hAnsi="Verdana"/>
          <w:sz w:val="20"/>
          <w:szCs w:val="20"/>
        </w:rPr>
      </w:pPr>
      <w:r w:rsidRPr="006C2EB3">
        <w:rPr>
          <w:rFonts w:ascii="Verdana" w:hAnsi="Verdana"/>
          <w:b/>
          <w:bCs/>
          <w:sz w:val="20"/>
          <w:szCs w:val="20"/>
        </w:rPr>
        <w:t>Finance</w:t>
      </w:r>
      <w:r w:rsidR="00285F72" w:rsidRPr="006C2EB3">
        <w:rPr>
          <w:rFonts w:ascii="Verdana" w:hAnsi="Verdana"/>
          <w:b/>
          <w:bCs/>
          <w:sz w:val="20"/>
          <w:szCs w:val="20"/>
        </w:rPr>
        <w:t>s</w:t>
      </w:r>
      <w:r w:rsidRPr="006C2EB3">
        <w:rPr>
          <w:rFonts w:ascii="Verdana" w:hAnsi="Verdana"/>
          <w:b/>
          <w:bCs/>
          <w:sz w:val="20"/>
          <w:szCs w:val="20"/>
        </w:rPr>
        <w:t xml:space="preserve"> </w:t>
      </w:r>
      <w:r w:rsidR="00285F72" w:rsidRPr="006C2EB3">
        <w:rPr>
          <w:rFonts w:ascii="Verdana" w:hAnsi="Verdana"/>
          <w:b/>
          <w:bCs/>
          <w:sz w:val="20"/>
          <w:szCs w:val="20"/>
        </w:rPr>
        <w:t xml:space="preserve">for </w:t>
      </w:r>
      <w:r w:rsidR="00115CAE" w:rsidRPr="006C2EB3">
        <w:rPr>
          <w:rFonts w:ascii="Verdana" w:hAnsi="Verdana"/>
          <w:b/>
          <w:bCs/>
          <w:sz w:val="20"/>
          <w:szCs w:val="20"/>
        </w:rPr>
        <w:t xml:space="preserve">Last </w:t>
      </w:r>
      <w:r w:rsidRPr="006C2EB3">
        <w:rPr>
          <w:rFonts w:ascii="Verdana" w:hAnsi="Verdana"/>
          <w:b/>
          <w:bCs/>
          <w:sz w:val="20"/>
          <w:szCs w:val="20"/>
        </w:rPr>
        <w:t>Sunday</w:t>
      </w:r>
      <w:r w:rsidR="00285F72" w:rsidRPr="006C2EB3">
        <w:rPr>
          <w:rFonts w:ascii="Verdana" w:hAnsi="Verdana"/>
          <w:b/>
          <w:bCs/>
          <w:sz w:val="20"/>
          <w:szCs w:val="20"/>
        </w:rPr>
        <w:t>,</w:t>
      </w:r>
      <w:r w:rsidR="008E0DAB" w:rsidRPr="006C2EB3">
        <w:rPr>
          <w:rFonts w:ascii="Verdana" w:hAnsi="Verdana"/>
          <w:b/>
          <w:bCs/>
          <w:sz w:val="20"/>
          <w:szCs w:val="20"/>
        </w:rPr>
        <w:t xml:space="preserve"> </w:t>
      </w:r>
      <w:r w:rsidR="00354356">
        <w:rPr>
          <w:rFonts w:ascii="Verdana" w:hAnsi="Verdana"/>
          <w:b/>
          <w:bCs/>
          <w:sz w:val="20"/>
          <w:szCs w:val="20"/>
        </w:rPr>
        <w:t>22</w:t>
      </w:r>
      <w:r w:rsidR="00354356">
        <w:rPr>
          <w:rFonts w:ascii="Verdana" w:hAnsi="Verdana"/>
          <w:b/>
          <w:bCs/>
          <w:sz w:val="20"/>
          <w:szCs w:val="20"/>
          <w:vertAlign w:val="superscript"/>
        </w:rPr>
        <w:t>nd</w:t>
      </w:r>
      <w:r w:rsidR="00521316">
        <w:rPr>
          <w:rFonts w:ascii="Verdana" w:hAnsi="Verdana"/>
          <w:b/>
          <w:bCs/>
          <w:sz w:val="20"/>
          <w:szCs w:val="20"/>
        </w:rPr>
        <w:t xml:space="preserve"> </w:t>
      </w:r>
      <w:r w:rsidR="00FB5A58">
        <w:rPr>
          <w:rFonts w:ascii="Verdana" w:hAnsi="Verdana"/>
          <w:b/>
          <w:bCs/>
          <w:sz w:val="20"/>
          <w:szCs w:val="20"/>
        </w:rPr>
        <w:t xml:space="preserve">February </w:t>
      </w:r>
      <w:r w:rsidR="00B81AE3" w:rsidRPr="006C2EB3">
        <w:rPr>
          <w:rFonts w:ascii="Verdana" w:hAnsi="Verdana"/>
          <w:b/>
          <w:bCs/>
          <w:sz w:val="20"/>
          <w:szCs w:val="20"/>
        </w:rPr>
        <w:t>2015</w:t>
      </w:r>
      <w:r w:rsidRPr="006C2EB3">
        <w:rPr>
          <w:rFonts w:ascii="Verdana" w:hAnsi="Verdana"/>
          <w:sz w:val="20"/>
          <w:szCs w:val="20"/>
        </w:rPr>
        <w:t xml:space="preserve">: Our collection last Sunday </w:t>
      </w:r>
      <w:r w:rsidR="00F01257" w:rsidRPr="006C2EB3">
        <w:rPr>
          <w:rFonts w:ascii="Verdana" w:hAnsi="Verdana"/>
          <w:sz w:val="20"/>
          <w:szCs w:val="20"/>
        </w:rPr>
        <w:t xml:space="preserve">was </w:t>
      </w:r>
      <w:r w:rsidR="00F01257" w:rsidRPr="006C2EB3">
        <w:rPr>
          <w:rFonts w:ascii="Verdana" w:hAnsi="Verdana"/>
          <w:b/>
          <w:sz w:val="20"/>
          <w:szCs w:val="20"/>
        </w:rPr>
        <w:t>£</w:t>
      </w:r>
      <w:r w:rsidR="00B30134">
        <w:rPr>
          <w:rFonts w:ascii="Verdana" w:hAnsi="Verdana"/>
          <w:b/>
          <w:sz w:val="20"/>
          <w:szCs w:val="20"/>
        </w:rPr>
        <w:t>354.7</w:t>
      </w:r>
      <w:r w:rsidR="00131BC3">
        <w:rPr>
          <w:rFonts w:ascii="Verdana" w:hAnsi="Verdana"/>
          <w:b/>
          <w:sz w:val="20"/>
          <w:szCs w:val="20"/>
        </w:rPr>
        <w:t>8</w:t>
      </w:r>
      <w:r w:rsidR="00465E99">
        <w:rPr>
          <w:rFonts w:ascii="Verdana" w:hAnsi="Verdana"/>
          <w:b/>
          <w:sz w:val="20"/>
          <w:szCs w:val="20"/>
        </w:rPr>
        <w:t xml:space="preserve"> </w:t>
      </w:r>
      <w:r w:rsidR="0035108E" w:rsidRPr="006C2EB3">
        <w:rPr>
          <w:rFonts w:ascii="Verdana" w:hAnsi="Verdana"/>
          <w:sz w:val="20"/>
          <w:szCs w:val="20"/>
        </w:rPr>
        <w:t>made</w:t>
      </w:r>
      <w:r w:rsidR="00893D57" w:rsidRPr="006C2EB3">
        <w:rPr>
          <w:rFonts w:ascii="Verdana" w:hAnsi="Verdana"/>
          <w:sz w:val="20"/>
          <w:szCs w:val="20"/>
        </w:rPr>
        <w:t xml:space="preserve"> up of</w:t>
      </w:r>
      <w:r w:rsidR="00B30134">
        <w:rPr>
          <w:rFonts w:ascii="Verdana" w:hAnsi="Verdana"/>
          <w:sz w:val="20"/>
          <w:szCs w:val="20"/>
        </w:rPr>
        <w:t xml:space="preserve"> </w:t>
      </w:r>
      <w:r w:rsidR="00B30134" w:rsidRPr="00B30134">
        <w:rPr>
          <w:rFonts w:ascii="Verdana" w:hAnsi="Verdana"/>
          <w:sz w:val="20"/>
          <w:szCs w:val="20"/>
        </w:rPr>
        <w:t>£</w:t>
      </w:r>
      <w:r w:rsidR="00B30134">
        <w:rPr>
          <w:rFonts w:ascii="Verdana" w:hAnsi="Verdana"/>
          <w:sz w:val="20"/>
          <w:szCs w:val="20"/>
        </w:rPr>
        <w:t>190.00</w:t>
      </w:r>
      <w:r w:rsidR="00B30134" w:rsidRPr="00B30134">
        <w:rPr>
          <w:rFonts w:ascii="Verdana" w:hAnsi="Verdana"/>
          <w:sz w:val="20"/>
          <w:szCs w:val="20"/>
        </w:rPr>
        <w:t xml:space="preserve"> Gift Aid and £</w:t>
      </w:r>
      <w:r w:rsidR="00B30134">
        <w:rPr>
          <w:rFonts w:ascii="Verdana" w:hAnsi="Verdana"/>
          <w:sz w:val="20"/>
          <w:szCs w:val="20"/>
        </w:rPr>
        <w:t>164.78</w:t>
      </w:r>
      <w:r w:rsidR="00B30134" w:rsidRPr="00B30134">
        <w:rPr>
          <w:rFonts w:ascii="Verdana" w:hAnsi="Verdana"/>
          <w:sz w:val="20"/>
          <w:szCs w:val="20"/>
        </w:rPr>
        <w:t xml:space="preserve"> Planned Giving and Loose, Thank you. </w:t>
      </w:r>
      <w:r w:rsidR="00893D57" w:rsidRPr="006C2EB3">
        <w:rPr>
          <w:rFonts w:ascii="Verdana" w:hAnsi="Verdana"/>
          <w:sz w:val="20"/>
          <w:szCs w:val="20"/>
        </w:rPr>
        <w:t xml:space="preserve"> </w:t>
      </w:r>
      <w:r w:rsidR="00963323">
        <w:rPr>
          <w:rFonts w:ascii="Verdana" w:hAnsi="Verdana"/>
          <w:sz w:val="20"/>
          <w:szCs w:val="20"/>
        </w:rPr>
        <w:t xml:space="preserve"> </w:t>
      </w:r>
    </w:p>
    <w:p w:rsidR="005A6BF3" w:rsidRPr="006C2EB3" w:rsidRDefault="005A6BF3" w:rsidP="006F6938">
      <w:pPr>
        <w:jc w:val="both"/>
        <w:rPr>
          <w:rFonts w:ascii="Verdana" w:hAnsi="Verdana"/>
          <w:sz w:val="20"/>
          <w:szCs w:val="20"/>
        </w:rPr>
      </w:pPr>
    </w:p>
    <w:p w:rsidR="007A391A" w:rsidRPr="006C2EB3" w:rsidRDefault="008C61D5" w:rsidP="006F6938">
      <w:pPr>
        <w:jc w:val="both"/>
        <w:rPr>
          <w:rFonts w:ascii="Verdana" w:hAnsi="Verdana"/>
          <w:b/>
          <w:sz w:val="20"/>
          <w:szCs w:val="20"/>
        </w:rPr>
      </w:pPr>
      <w:r w:rsidRPr="006C2EB3">
        <w:rPr>
          <w:rFonts w:ascii="Verdana" w:hAnsi="Verdana"/>
          <w:b/>
          <w:sz w:val="20"/>
          <w:szCs w:val="20"/>
        </w:rPr>
        <w:t>Mass</w:t>
      </w:r>
      <w:r w:rsidR="005A6BF3" w:rsidRPr="006C2EB3">
        <w:rPr>
          <w:rFonts w:ascii="Verdana" w:hAnsi="Verdana"/>
          <w:b/>
          <w:sz w:val="20"/>
          <w:szCs w:val="20"/>
        </w:rPr>
        <w:t xml:space="preserve"> Attendance</w:t>
      </w:r>
      <w:r w:rsidR="00D43B0F" w:rsidRPr="006C2EB3">
        <w:rPr>
          <w:rFonts w:ascii="Verdana" w:hAnsi="Verdana"/>
          <w:b/>
          <w:sz w:val="20"/>
          <w:szCs w:val="20"/>
        </w:rPr>
        <w:t>:</w:t>
      </w:r>
      <w:r w:rsidR="00354356">
        <w:rPr>
          <w:rFonts w:ascii="Verdana" w:hAnsi="Verdana"/>
          <w:b/>
          <w:sz w:val="20"/>
          <w:szCs w:val="20"/>
        </w:rPr>
        <w:t xml:space="preserve"> Last Sunday, 22</w:t>
      </w:r>
      <w:r w:rsidR="00354356">
        <w:rPr>
          <w:rFonts w:ascii="Verdana" w:hAnsi="Verdana"/>
          <w:b/>
          <w:sz w:val="20"/>
          <w:szCs w:val="20"/>
          <w:vertAlign w:val="superscript"/>
        </w:rPr>
        <w:t xml:space="preserve">nd </w:t>
      </w:r>
      <w:r w:rsidR="00FB5A58">
        <w:rPr>
          <w:rFonts w:ascii="Verdana" w:hAnsi="Verdana"/>
          <w:b/>
          <w:sz w:val="20"/>
          <w:szCs w:val="20"/>
        </w:rPr>
        <w:t xml:space="preserve">February </w:t>
      </w:r>
      <w:r w:rsidR="00C35B66" w:rsidRPr="006C2EB3">
        <w:rPr>
          <w:rFonts w:ascii="Verdana" w:hAnsi="Verdana"/>
          <w:b/>
          <w:sz w:val="20"/>
          <w:szCs w:val="20"/>
        </w:rPr>
        <w:t>2015</w:t>
      </w:r>
      <w:r w:rsidR="00285F72" w:rsidRPr="006C2EB3">
        <w:rPr>
          <w:rFonts w:ascii="Verdana" w:hAnsi="Verdana"/>
          <w:b/>
          <w:sz w:val="20"/>
          <w:szCs w:val="20"/>
        </w:rPr>
        <w:t>:</w:t>
      </w:r>
      <w:r w:rsidR="003D6836" w:rsidRPr="006C2EB3">
        <w:rPr>
          <w:rFonts w:ascii="Verdana" w:hAnsi="Verdana"/>
          <w:b/>
          <w:sz w:val="20"/>
          <w:szCs w:val="20"/>
        </w:rPr>
        <w:t xml:space="preserve"> </w:t>
      </w:r>
      <w:r w:rsidR="00354356">
        <w:rPr>
          <w:rFonts w:ascii="Verdana" w:hAnsi="Verdana"/>
          <w:b/>
          <w:sz w:val="20"/>
          <w:szCs w:val="20"/>
        </w:rPr>
        <w:t>65</w:t>
      </w:r>
    </w:p>
    <w:p w:rsidR="00022953" w:rsidRPr="006C2EB3" w:rsidRDefault="00022953" w:rsidP="002F77A9">
      <w:pPr>
        <w:rPr>
          <w:rFonts w:ascii="Verdana" w:hAnsi="Verdana"/>
          <w:sz w:val="20"/>
          <w:szCs w:val="20"/>
        </w:rPr>
      </w:pPr>
    </w:p>
    <w:p w:rsidR="00656F94" w:rsidRPr="006C2EB3" w:rsidRDefault="00EB6E67" w:rsidP="00963323">
      <w:pPr>
        <w:rPr>
          <w:rFonts w:ascii="Verdana" w:hAnsi="Verdana"/>
          <w:bCs/>
          <w:sz w:val="20"/>
          <w:szCs w:val="20"/>
        </w:rPr>
      </w:pPr>
      <w:r w:rsidRPr="006C2EB3">
        <w:rPr>
          <w:rFonts w:ascii="Verdana" w:hAnsi="Verdana"/>
          <w:b/>
          <w:bCs/>
          <w:sz w:val="20"/>
          <w:szCs w:val="20"/>
        </w:rPr>
        <w:t>Readers</w:t>
      </w:r>
      <w:r w:rsidR="00E83BB0" w:rsidRPr="006C2EB3">
        <w:rPr>
          <w:rFonts w:ascii="Verdana" w:hAnsi="Verdana"/>
          <w:b/>
          <w:bCs/>
          <w:sz w:val="20"/>
          <w:szCs w:val="20"/>
        </w:rPr>
        <w:t>’</w:t>
      </w:r>
      <w:r w:rsidRPr="006C2EB3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354356">
        <w:rPr>
          <w:rFonts w:ascii="Verdana" w:hAnsi="Verdana"/>
          <w:b/>
          <w:bCs/>
          <w:sz w:val="20"/>
          <w:szCs w:val="20"/>
        </w:rPr>
        <w:t>Rota</w:t>
      </w:r>
      <w:proofErr w:type="spellEnd"/>
      <w:r w:rsidR="00354356">
        <w:rPr>
          <w:rFonts w:ascii="Verdana" w:hAnsi="Verdana"/>
          <w:b/>
          <w:bCs/>
          <w:sz w:val="20"/>
          <w:szCs w:val="20"/>
        </w:rPr>
        <w:t xml:space="preserve"> Sunday, 8</w:t>
      </w:r>
      <w:r w:rsidR="00354356" w:rsidRPr="00354356">
        <w:rPr>
          <w:rFonts w:ascii="Verdana" w:hAnsi="Verdana"/>
          <w:b/>
          <w:bCs/>
          <w:sz w:val="20"/>
          <w:szCs w:val="20"/>
          <w:vertAlign w:val="superscript"/>
        </w:rPr>
        <w:t>th</w:t>
      </w:r>
      <w:r w:rsidR="00354356">
        <w:rPr>
          <w:rFonts w:ascii="Verdana" w:hAnsi="Verdana"/>
          <w:b/>
          <w:bCs/>
          <w:sz w:val="20"/>
          <w:szCs w:val="20"/>
        </w:rPr>
        <w:t xml:space="preserve"> </w:t>
      </w:r>
      <w:r w:rsidR="00963323">
        <w:rPr>
          <w:rFonts w:ascii="Verdana" w:hAnsi="Verdana"/>
          <w:b/>
          <w:bCs/>
          <w:sz w:val="20"/>
          <w:szCs w:val="20"/>
        </w:rPr>
        <w:t xml:space="preserve">March 2015: The Third </w:t>
      </w:r>
      <w:r w:rsidR="00465E99">
        <w:rPr>
          <w:rFonts w:ascii="Verdana" w:hAnsi="Verdana"/>
          <w:b/>
          <w:bCs/>
          <w:sz w:val="20"/>
          <w:szCs w:val="20"/>
        </w:rPr>
        <w:t xml:space="preserve">Sunday </w:t>
      </w:r>
      <w:r w:rsidR="004E7776" w:rsidRPr="006C2EB3">
        <w:rPr>
          <w:rFonts w:ascii="Verdana" w:hAnsi="Verdana"/>
          <w:b/>
          <w:bCs/>
          <w:sz w:val="20"/>
          <w:szCs w:val="20"/>
        </w:rPr>
        <w:t xml:space="preserve">of </w:t>
      </w:r>
      <w:r w:rsidR="00521316">
        <w:rPr>
          <w:rFonts w:ascii="Verdana" w:hAnsi="Verdana"/>
          <w:b/>
          <w:bCs/>
          <w:sz w:val="20"/>
          <w:szCs w:val="20"/>
        </w:rPr>
        <w:t xml:space="preserve">Lent </w:t>
      </w:r>
      <w:r w:rsidR="00C35B66" w:rsidRPr="006C2EB3">
        <w:rPr>
          <w:rFonts w:ascii="Verdana" w:hAnsi="Verdana"/>
          <w:b/>
          <w:bCs/>
          <w:sz w:val="20"/>
          <w:szCs w:val="20"/>
        </w:rPr>
        <w:t>Year B</w:t>
      </w:r>
      <w:r w:rsidR="00FD552D" w:rsidRPr="006C2EB3">
        <w:rPr>
          <w:rFonts w:ascii="Verdana" w:hAnsi="Verdana"/>
          <w:b/>
          <w:bCs/>
          <w:sz w:val="20"/>
          <w:szCs w:val="20"/>
        </w:rPr>
        <w:t xml:space="preserve"> - 1st</w:t>
      </w:r>
      <w:r w:rsidR="00FD552D" w:rsidRPr="006C2EB3">
        <w:rPr>
          <w:rFonts w:ascii="Verdana" w:hAnsi="Verdana"/>
          <w:b/>
          <w:bCs/>
          <w:sz w:val="20"/>
          <w:szCs w:val="20"/>
          <w:vertAlign w:val="superscript"/>
        </w:rPr>
        <w:t>:</w:t>
      </w:r>
      <w:r w:rsidR="00963323">
        <w:rPr>
          <w:rFonts w:ascii="Verdana" w:hAnsi="Verdana"/>
          <w:b/>
          <w:bCs/>
          <w:sz w:val="20"/>
          <w:szCs w:val="20"/>
          <w:vertAlign w:val="superscript"/>
        </w:rPr>
        <w:t xml:space="preserve"> </w:t>
      </w:r>
      <w:r w:rsidR="00963323">
        <w:rPr>
          <w:rFonts w:ascii="Verdana" w:hAnsi="Verdana"/>
          <w:bCs/>
          <w:sz w:val="20"/>
          <w:szCs w:val="20"/>
        </w:rPr>
        <w:t>Jennifer Dowd Psalm</w:t>
      </w:r>
      <w:r w:rsidR="006A645A" w:rsidRPr="006C2EB3">
        <w:rPr>
          <w:rFonts w:ascii="Verdana" w:hAnsi="Verdana"/>
          <w:b/>
          <w:bCs/>
          <w:sz w:val="20"/>
          <w:szCs w:val="20"/>
        </w:rPr>
        <w:t>/</w:t>
      </w:r>
      <w:proofErr w:type="spellStart"/>
      <w:r w:rsidR="006A645A" w:rsidRPr="006C2EB3">
        <w:rPr>
          <w:rFonts w:ascii="Verdana" w:hAnsi="Verdana"/>
          <w:b/>
          <w:bCs/>
          <w:sz w:val="20"/>
          <w:szCs w:val="20"/>
        </w:rPr>
        <w:t>Accl</w:t>
      </w:r>
      <w:proofErr w:type="spellEnd"/>
      <w:r w:rsidR="00291143" w:rsidRPr="006C2EB3">
        <w:rPr>
          <w:rFonts w:ascii="Verdana" w:hAnsi="Verdana"/>
          <w:b/>
          <w:bCs/>
          <w:sz w:val="20"/>
          <w:szCs w:val="20"/>
        </w:rPr>
        <w:t>:</w:t>
      </w:r>
      <w:r w:rsidR="005E5A71">
        <w:rPr>
          <w:rFonts w:ascii="Verdana" w:hAnsi="Verdana"/>
          <w:b/>
          <w:bCs/>
          <w:sz w:val="20"/>
          <w:szCs w:val="20"/>
        </w:rPr>
        <w:t xml:space="preserve"> </w:t>
      </w:r>
      <w:r w:rsidR="00963323" w:rsidRPr="00963323">
        <w:rPr>
          <w:rFonts w:ascii="Verdana" w:hAnsi="Verdana"/>
          <w:bCs/>
          <w:sz w:val="20"/>
          <w:szCs w:val="20"/>
        </w:rPr>
        <w:t xml:space="preserve">Rachel </w:t>
      </w:r>
      <w:proofErr w:type="spellStart"/>
      <w:r w:rsidR="00963323" w:rsidRPr="00963323">
        <w:rPr>
          <w:rFonts w:ascii="Verdana" w:hAnsi="Verdana"/>
          <w:bCs/>
          <w:sz w:val="20"/>
          <w:szCs w:val="20"/>
        </w:rPr>
        <w:t>Duddin</w:t>
      </w:r>
      <w:proofErr w:type="spellEnd"/>
      <w:r w:rsidR="00AF0E93" w:rsidRPr="006C2EB3">
        <w:rPr>
          <w:rFonts w:ascii="Verdana" w:hAnsi="Verdana"/>
          <w:b/>
          <w:bCs/>
          <w:sz w:val="20"/>
          <w:szCs w:val="20"/>
        </w:rPr>
        <w:t>,</w:t>
      </w:r>
      <w:r w:rsidR="000F7E5C" w:rsidRPr="006C2EB3">
        <w:rPr>
          <w:rFonts w:ascii="Verdana" w:hAnsi="Verdana"/>
          <w:b/>
          <w:bCs/>
          <w:sz w:val="20"/>
          <w:szCs w:val="20"/>
        </w:rPr>
        <w:t xml:space="preserve"> </w:t>
      </w:r>
      <w:r w:rsidR="00E83BB0" w:rsidRPr="006C2EB3">
        <w:rPr>
          <w:rFonts w:ascii="Verdana" w:hAnsi="Verdana"/>
          <w:b/>
          <w:bCs/>
          <w:sz w:val="20"/>
          <w:szCs w:val="20"/>
        </w:rPr>
        <w:t>2</w:t>
      </w:r>
      <w:r w:rsidR="00E83BB0" w:rsidRPr="006C2EB3">
        <w:rPr>
          <w:rFonts w:ascii="Verdana" w:hAnsi="Verdana"/>
          <w:b/>
          <w:bCs/>
          <w:sz w:val="20"/>
          <w:szCs w:val="20"/>
          <w:vertAlign w:val="superscript"/>
        </w:rPr>
        <w:t>nd</w:t>
      </w:r>
      <w:r w:rsidR="003D3BF3" w:rsidRPr="006C2EB3">
        <w:rPr>
          <w:rFonts w:ascii="Verdana" w:hAnsi="Verdana"/>
          <w:b/>
          <w:bCs/>
          <w:sz w:val="20"/>
          <w:szCs w:val="20"/>
        </w:rPr>
        <w:t>:</w:t>
      </w:r>
      <w:r w:rsidR="00163E05">
        <w:rPr>
          <w:rFonts w:ascii="Verdana" w:hAnsi="Verdana"/>
          <w:bCs/>
          <w:sz w:val="20"/>
          <w:szCs w:val="20"/>
        </w:rPr>
        <w:t xml:space="preserve"> </w:t>
      </w:r>
      <w:r w:rsidR="00963323">
        <w:rPr>
          <w:rFonts w:ascii="Verdana" w:hAnsi="Verdana"/>
          <w:bCs/>
          <w:sz w:val="20"/>
          <w:szCs w:val="20"/>
        </w:rPr>
        <w:t xml:space="preserve">Will </w:t>
      </w:r>
      <w:proofErr w:type="spellStart"/>
      <w:r w:rsidR="00963323">
        <w:rPr>
          <w:rFonts w:ascii="Verdana" w:hAnsi="Verdana"/>
          <w:bCs/>
          <w:sz w:val="20"/>
          <w:szCs w:val="20"/>
        </w:rPr>
        <w:t>Ekwue</w:t>
      </w:r>
      <w:proofErr w:type="spellEnd"/>
      <w:r w:rsidR="00AF0E93" w:rsidRPr="006C2EB3">
        <w:rPr>
          <w:rFonts w:ascii="Verdana" w:hAnsi="Verdana"/>
          <w:bCs/>
          <w:sz w:val="20"/>
          <w:szCs w:val="20"/>
        </w:rPr>
        <w:t xml:space="preserve"> </w:t>
      </w:r>
      <w:r w:rsidR="00AF0E93" w:rsidRPr="006C2EB3">
        <w:rPr>
          <w:rFonts w:ascii="Verdana" w:hAnsi="Verdana"/>
          <w:b/>
          <w:bCs/>
          <w:sz w:val="20"/>
          <w:szCs w:val="20"/>
        </w:rPr>
        <w:t>Bidding</w:t>
      </w:r>
      <w:r w:rsidR="00E83BB0" w:rsidRPr="006C2EB3">
        <w:rPr>
          <w:rFonts w:ascii="Verdana" w:hAnsi="Verdana"/>
          <w:b/>
          <w:bCs/>
          <w:sz w:val="20"/>
          <w:szCs w:val="20"/>
        </w:rPr>
        <w:t xml:space="preserve"> Prayers</w:t>
      </w:r>
      <w:r w:rsidR="00240CF4" w:rsidRPr="006C2EB3">
        <w:rPr>
          <w:rFonts w:ascii="Verdana" w:hAnsi="Verdana"/>
          <w:b/>
          <w:bCs/>
          <w:sz w:val="20"/>
          <w:szCs w:val="20"/>
        </w:rPr>
        <w:t>:</w:t>
      </w:r>
      <w:r w:rsidR="00963323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963323" w:rsidRPr="00963323">
        <w:rPr>
          <w:rFonts w:ascii="Verdana" w:hAnsi="Verdana"/>
          <w:bCs/>
          <w:sz w:val="20"/>
          <w:szCs w:val="20"/>
        </w:rPr>
        <w:t>Bibian</w:t>
      </w:r>
      <w:proofErr w:type="spellEnd"/>
      <w:r w:rsidR="00963323" w:rsidRPr="00963323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963323" w:rsidRPr="00963323">
        <w:rPr>
          <w:rFonts w:ascii="Verdana" w:hAnsi="Verdana"/>
          <w:bCs/>
          <w:sz w:val="20"/>
          <w:szCs w:val="20"/>
        </w:rPr>
        <w:t>Alabi</w:t>
      </w:r>
      <w:proofErr w:type="spellEnd"/>
    </w:p>
    <w:p w:rsidR="00FC3AD9" w:rsidRPr="006C2EB3" w:rsidRDefault="00FC3AD9" w:rsidP="002F77A9">
      <w:pPr>
        <w:rPr>
          <w:rFonts w:ascii="Verdana" w:hAnsi="Verdana"/>
          <w:bCs/>
          <w:sz w:val="20"/>
          <w:szCs w:val="20"/>
          <w:vertAlign w:val="superscript"/>
        </w:rPr>
      </w:pPr>
    </w:p>
    <w:p w:rsidR="009760BE" w:rsidRPr="006C2EB3" w:rsidRDefault="007A391A" w:rsidP="0050190A">
      <w:pPr>
        <w:rPr>
          <w:rFonts w:ascii="Verdana" w:hAnsi="Verdana"/>
          <w:sz w:val="20"/>
          <w:szCs w:val="20"/>
        </w:rPr>
      </w:pPr>
      <w:r w:rsidRPr="006C2EB3">
        <w:rPr>
          <w:rFonts w:ascii="Verdana" w:hAnsi="Verdana"/>
          <w:sz w:val="20"/>
          <w:szCs w:val="20"/>
        </w:rPr>
        <w:t>**********</w:t>
      </w:r>
      <w:r w:rsidR="00460783" w:rsidRPr="006C2EB3">
        <w:rPr>
          <w:rFonts w:ascii="Verdana" w:hAnsi="Verdana"/>
          <w:sz w:val="20"/>
          <w:szCs w:val="20"/>
        </w:rPr>
        <w:t>*******************************</w:t>
      </w:r>
      <w:r w:rsidR="00460783" w:rsidRPr="006C2EB3">
        <w:rPr>
          <w:rFonts w:ascii="Verdana" w:hAnsi="Verdana"/>
          <w:b/>
          <w:sz w:val="20"/>
          <w:szCs w:val="20"/>
        </w:rPr>
        <w:t>Notices</w:t>
      </w:r>
      <w:r w:rsidR="00460783" w:rsidRPr="006C2EB3">
        <w:rPr>
          <w:rFonts w:ascii="Verdana" w:hAnsi="Verdana"/>
          <w:sz w:val="20"/>
          <w:szCs w:val="20"/>
        </w:rPr>
        <w:t>**************************************</w:t>
      </w:r>
    </w:p>
    <w:p w:rsidR="00B97DA2" w:rsidRPr="00820ED4" w:rsidRDefault="00771847" w:rsidP="00692D17">
      <w:pPr>
        <w:jc w:val="both"/>
        <w:rPr>
          <w:rFonts w:ascii="Verdana" w:hAnsi="Verdana"/>
          <w:sz w:val="18"/>
          <w:szCs w:val="18"/>
        </w:rPr>
      </w:pPr>
      <w:r w:rsidRPr="00820ED4">
        <w:rPr>
          <w:rFonts w:ascii="Verdana" w:hAnsi="Verdana"/>
          <w:b/>
          <w:sz w:val="18"/>
          <w:szCs w:val="18"/>
        </w:rPr>
        <w:t>Holy Rosary befo</w:t>
      </w:r>
      <w:r w:rsidR="00A2668A" w:rsidRPr="00820ED4">
        <w:rPr>
          <w:rFonts w:ascii="Verdana" w:hAnsi="Verdana"/>
          <w:b/>
          <w:sz w:val="18"/>
          <w:szCs w:val="18"/>
        </w:rPr>
        <w:t xml:space="preserve">re Mass on </w:t>
      </w:r>
      <w:r w:rsidR="00A2668A" w:rsidRPr="00820ED4">
        <w:rPr>
          <w:rFonts w:ascii="Verdana" w:hAnsi="Verdana"/>
          <w:sz w:val="18"/>
          <w:szCs w:val="18"/>
        </w:rPr>
        <w:t>Sundays</w:t>
      </w:r>
      <w:r w:rsidR="00A2668A" w:rsidRPr="00820ED4">
        <w:rPr>
          <w:rFonts w:ascii="Verdana" w:hAnsi="Verdana"/>
          <w:b/>
          <w:sz w:val="18"/>
          <w:szCs w:val="18"/>
        </w:rPr>
        <w:t xml:space="preserve">, </w:t>
      </w:r>
      <w:r w:rsidR="00820D50" w:rsidRPr="00820ED4">
        <w:rPr>
          <w:rFonts w:ascii="Verdana" w:hAnsi="Verdana"/>
          <w:b/>
          <w:sz w:val="18"/>
          <w:szCs w:val="18"/>
        </w:rPr>
        <w:t>Weekdays</w:t>
      </w:r>
      <w:r w:rsidR="00A2668A" w:rsidRPr="00820ED4">
        <w:rPr>
          <w:rFonts w:ascii="Verdana" w:hAnsi="Verdana"/>
          <w:b/>
          <w:sz w:val="18"/>
          <w:szCs w:val="18"/>
        </w:rPr>
        <w:t>, and Every third Monday of the Month</w:t>
      </w:r>
      <w:r w:rsidR="00820D50" w:rsidRPr="00820ED4">
        <w:rPr>
          <w:rFonts w:ascii="Verdana" w:hAnsi="Verdana"/>
          <w:b/>
          <w:sz w:val="18"/>
          <w:szCs w:val="18"/>
        </w:rPr>
        <w:t>:</w:t>
      </w:r>
      <w:r w:rsidR="00820D50" w:rsidRPr="00820ED4">
        <w:rPr>
          <w:rFonts w:ascii="Verdana" w:hAnsi="Verdana"/>
          <w:sz w:val="18"/>
          <w:szCs w:val="18"/>
        </w:rPr>
        <w:t xml:space="preserve"> There will be Holy Rosary every Sunday before Mass</w:t>
      </w:r>
      <w:r w:rsidR="00265480" w:rsidRPr="00820ED4">
        <w:rPr>
          <w:rFonts w:ascii="Verdana" w:hAnsi="Verdana"/>
          <w:sz w:val="18"/>
          <w:szCs w:val="18"/>
        </w:rPr>
        <w:t>,</w:t>
      </w:r>
      <w:r w:rsidR="00820D50" w:rsidRPr="00820ED4">
        <w:rPr>
          <w:rFonts w:ascii="Verdana" w:hAnsi="Verdana"/>
          <w:sz w:val="18"/>
          <w:szCs w:val="18"/>
        </w:rPr>
        <w:t xml:space="preserve"> and on Weekdays Exposition of the Blessed Sacrament</w:t>
      </w:r>
      <w:r w:rsidR="00265480" w:rsidRPr="00820ED4">
        <w:rPr>
          <w:rFonts w:ascii="Verdana" w:hAnsi="Verdana"/>
          <w:sz w:val="18"/>
          <w:szCs w:val="18"/>
        </w:rPr>
        <w:t xml:space="preserve"> </w:t>
      </w:r>
      <w:r w:rsidR="00623966" w:rsidRPr="00820ED4">
        <w:rPr>
          <w:rFonts w:ascii="Verdana" w:hAnsi="Verdana"/>
          <w:sz w:val="18"/>
          <w:szCs w:val="18"/>
        </w:rPr>
        <w:t xml:space="preserve">and Holy Rosary before Mass. </w:t>
      </w:r>
      <w:r w:rsidR="00820D50" w:rsidRPr="00820ED4">
        <w:rPr>
          <w:rFonts w:ascii="Verdana" w:hAnsi="Verdana"/>
          <w:sz w:val="18"/>
          <w:szCs w:val="18"/>
        </w:rPr>
        <w:t xml:space="preserve"> </w:t>
      </w:r>
      <w:r w:rsidR="00623966" w:rsidRPr="00820ED4">
        <w:rPr>
          <w:rFonts w:ascii="Verdana" w:hAnsi="Verdana"/>
          <w:sz w:val="18"/>
          <w:szCs w:val="18"/>
        </w:rPr>
        <w:t xml:space="preserve">Holy Rosary </w:t>
      </w:r>
      <w:r w:rsidR="0035108E" w:rsidRPr="00820ED4">
        <w:rPr>
          <w:rFonts w:ascii="Verdana" w:hAnsi="Verdana"/>
          <w:sz w:val="18"/>
          <w:szCs w:val="18"/>
        </w:rPr>
        <w:t xml:space="preserve">will be said </w:t>
      </w:r>
      <w:r w:rsidR="00924B56" w:rsidRPr="00820ED4">
        <w:rPr>
          <w:rFonts w:ascii="Verdana" w:hAnsi="Verdana"/>
          <w:b/>
          <w:sz w:val="18"/>
          <w:szCs w:val="18"/>
        </w:rPr>
        <w:t xml:space="preserve">every third Monday of the month </w:t>
      </w:r>
      <w:r w:rsidR="00623966" w:rsidRPr="00820ED4">
        <w:rPr>
          <w:rFonts w:ascii="Verdana" w:hAnsi="Verdana"/>
          <w:b/>
          <w:sz w:val="18"/>
          <w:szCs w:val="18"/>
        </w:rPr>
        <w:t xml:space="preserve">by the Knights of St Columba </w:t>
      </w:r>
      <w:r w:rsidR="00623966" w:rsidRPr="00820ED4">
        <w:rPr>
          <w:rFonts w:ascii="Verdana" w:hAnsi="Verdana"/>
          <w:sz w:val="18"/>
          <w:szCs w:val="18"/>
        </w:rPr>
        <w:t>here</w:t>
      </w:r>
      <w:r w:rsidR="00E36F72" w:rsidRPr="00820ED4">
        <w:rPr>
          <w:rFonts w:ascii="Verdana" w:hAnsi="Verdana"/>
          <w:sz w:val="18"/>
          <w:szCs w:val="18"/>
        </w:rPr>
        <w:t xml:space="preserve"> in </w:t>
      </w:r>
      <w:r w:rsidR="00623966" w:rsidRPr="00820ED4">
        <w:rPr>
          <w:rFonts w:ascii="Verdana" w:hAnsi="Verdana"/>
          <w:sz w:val="18"/>
          <w:szCs w:val="18"/>
        </w:rPr>
        <w:t xml:space="preserve">Sacred Heart Church at 7pm. </w:t>
      </w:r>
      <w:r w:rsidR="00820D50" w:rsidRPr="00820ED4">
        <w:rPr>
          <w:rFonts w:ascii="Verdana" w:hAnsi="Verdana"/>
          <w:sz w:val="18"/>
          <w:szCs w:val="18"/>
        </w:rPr>
        <w:t>Please kindly endeavour to take part in this great devotion to God, thank you.</w:t>
      </w:r>
    </w:p>
    <w:p w:rsidR="00173C0D" w:rsidRPr="00820ED4" w:rsidRDefault="00173C0D" w:rsidP="00692D17">
      <w:pPr>
        <w:jc w:val="both"/>
        <w:rPr>
          <w:rFonts w:ascii="Verdana" w:hAnsi="Verdana"/>
          <w:sz w:val="18"/>
          <w:szCs w:val="18"/>
        </w:rPr>
      </w:pPr>
    </w:p>
    <w:p w:rsidR="00173C0D" w:rsidRPr="00820ED4" w:rsidRDefault="00173C0D" w:rsidP="00692D17">
      <w:pPr>
        <w:jc w:val="both"/>
        <w:rPr>
          <w:rFonts w:ascii="Verdana" w:hAnsi="Verdana"/>
          <w:sz w:val="18"/>
          <w:szCs w:val="18"/>
        </w:rPr>
      </w:pPr>
      <w:r w:rsidRPr="00820ED4">
        <w:rPr>
          <w:rFonts w:ascii="Verdana" w:hAnsi="Verdana"/>
          <w:b/>
          <w:sz w:val="18"/>
          <w:szCs w:val="18"/>
        </w:rPr>
        <w:t>Sacred Heart Church</w:t>
      </w:r>
      <w:r w:rsidR="004B6074" w:rsidRPr="00820ED4">
        <w:rPr>
          <w:rFonts w:ascii="Verdana" w:hAnsi="Verdana"/>
          <w:b/>
          <w:sz w:val="18"/>
          <w:szCs w:val="18"/>
        </w:rPr>
        <w:t>:</w:t>
      </w:r>
      <w:r w:rsidR="00F744E4" w:rsidRPr="00820ED4">
        <w:rPr>
          <w:rFonts w:ascii="Verdana" w:hAnsi="Verdana"/>
          <w:b/>
          <w:sz w:val="18"/>
          <w:szCs w:val="18"/>
        </w:rPr>
        <w:t xml:space="preserve"> </w:t>
      </w:r>
      <w:r w:rsidR="00F744E4" w:rsidRPr="00820ED4">
        <w:rPr>
          <w:rFonts w:ascii="Verdana" w:hAnsi="Verdana"/>
          <w:sz w:val="18"/>
          <w:szCs w:val="18"/>
        </w:rPr>
        <w:t xml:space="preserve">In a meeting some members of the parish finance committee had with some of the diocesan executives and the architect </w:t>
      </w:r>
      <w:r w:rsidR="00025EF9" w:rsidRPr="00820ED4">
        <w:rPr>
          <w:rFonts w:ascii="Verdana" w:hAnsi="Verdana"/>
          <w:sz w:val="18"/>
          <w:szCs w:val="18"/>
        </w:rPr>
        <w:t>on Wednesday 21</w:t>
      </w:r>
      <w:r w:rsidR="00025EF9" w:rsidRPr="00820ED4">
        <w:rPr>
          <w:rFonts w:ascii="Verdana" w:hAnsi="Verdana"/>
          <w:sz w:val="18"/>
          <w:szCs w:val="18"/>
          <w:vertAlign w:val="superscript"/>
        </w:rPr>
        <w:t>st</w:t>
      </w:r>
      <w:r w:rsidR="00025EF9" w:rsidRPr="00820ED4">
        <w:rPr>
          <w:rFonts w:ascii="Verdana" w:hAnsi="Verdana"/>
          <w:sz w:val="18"/>
          <w:szCs w:val="18"/>
        </w:rPr>
        <w:t xml:space="preserve"> January, it was agreed </w:t>
      </w:r>
      <w:r w:rsidR="00F744E4" w:rsidRPr="00820ED4">
        <w:rPr>
          <w:rFonts w:ascii="Verdana" w:hAnsi="Verdana"/>
          <w:sz w:val="18"/>
          <w:szCs w:val="18"/>
        </w:rPr>
        <w:t>tha</w:t>
      </w:r>
      <w:r w:rsidR="00CA3457" w:rsidRPr="00820ED4">
        <w:rPr>
          <w:rFonts w:ascii="Verdana" w:hAnsi="Verdana"/>
          <w:sz w:val="18"/>
          <w:szCs w:val="18"/>
        </w:rPr>
        <w:t xml:space="preserve">t the parish will be moving </w:t>
      </w:r>
      <w:r w:rsidR="00025EF9" w:rsidRPr="00820ED4">
        <w:rPr>
          <w:rFonts w:ascii="Verdana" w:hAnsi="Verdana"/>
          <w:sz w:val="18"/>
          <w:szCs w:val="18"/>
        </w:rPr>
        <w:t>Sunday Services in</w:t>
      </w:r>
      <w:r w:rsidR="00CA3457" w:rsidRPr="00820ED4">
        <w:rPr>
          <w:rFonts w:ascii="Verdana" w:hAnsi="Verdana"/>
          <w:sz w:val="18"/>
          <w:szCs w:val="18"/>
        </w:rPr>
        <w:t xml:space="preserve">to the </w:t>
      </w:r>
      <w:r w:rsidR="00025EF9" w:rsidRPr="00820ED4">
        <w:rPr>
          <w:rFonts w:ascii="Verdana" w:hAnsi="Verdana"/>
          <w:sz w:val="18"/>
          <w:szCs w:val="18"/>
        </w:rPr>
        <w:t xml:space="preserve">hall for </w:t>
      </w:r>
      <w:r w:rsidR="00F744E4" w:rsidRPr="00820ED4">
        <w:rPr>
          <w:rFonts w:ascii="Verdana" w:hAnsi="Verdana"/>
          <w:sz w:val="18"/>
          <w:szCs w:val="18"/>
        </w:rPr>
        <w:t>the</w:t>
      </w:r>
      <w:r w:rsidR="00FB5A58" w:rsidRPr="00820ED4">
        <w:rPr>
          <w:rFonts w:ascii="Verdana" w:hAnsi="Verdana"/>
          <w:sz w:val="18"/>
          <w:szCs w:val="18"/>
        </w:rPr>
        <w:t xml:space="preserve"> next few months </w:t>
      </w:r>
      <w:r w:rsidR="00025EF9" w:rsidRPr="00820ED4">
        <w:rPr>
          <w:rFonts w:ascii="Verdana" w:hAnsi="Verdana"/>
          <w:sz w:val="18"/>
          <w:szCs w:val="18"/>
        </w:rPr>
        <w:t>in order to enable some major repairs to be carried out inside</w:t>
      </w:r>
      <w:r w:rsidR="00CA3457" w:rsidRPr="00820ED4">
        <w:rPr>
          <w:rFonts w:ascii="Verdana" w:hAnsi="Verdana"/>
          <w:sz w:val="18"/>
          <w:szCs w:val="18"/>
        </w:rPr>
        <w:t xml:space="preserve"> the church</w:t>
      </w:r>
      <w:r w:rsidR="00F744E4" w:rsidRPr="00820ED4">
        <w:rPr>
          <w:rFonts w:ascii="Verdana" w:hAnsi="Verdana"/>
          <w:sz w:val="18"/>
          <w:szCs w:val="18"/>
        </w:rPr>
        <w:t xml:space="preserve">. </w:t>
      </w:r>
      <w:r w:rsidR="00CF0DF1">
        <w:rPr>
          <w:rFonts w:ascii="Verdana" w:hAnsi="Verdana"/>
          <w:sz w:val="18"/>
          <w:szCs w:val="18"/>
        </w:rPr>
        <w:t>On Wednesday, 18</w:t>
      </w:r>
      <w:r w:rsidR="00CF0DF1" w:rsidRPr="00CF0DF1">
        <w:rPr>
          <w:rFonts w:ascii="Verdana" w:hAnsi="Verdana"/>
          <w:sz w:val="18"/>
          <w:szCs w:val="18"/>
          <w:vertAlign w:val="superscript"/>
        </w:rPr>
        <w:t>th</w:t>
      </w:r>
      <w:r w:rsidR="00CF0DF1">
        <w:rPr>
          <w:rFonts w:ascii="Verdana" w:hAnsi="Verdana"/>
          <w:sz w:val="18"/>
          <w:szCs w:val="18"/>
        </w:rPr>
        <w:t xml:space="preserve"> February </w:t>
      </w:r>
      <w:r w:rsidR="00C33BB7">
        <w:rPr>
          <w:rFonts w:ascii="Verdana" w:hAnsi="Verdana"/>
          <w:sz w:val="18"/>
          <w:szCs w:val="18"/>
        </w:rPr>
        <w:t xml:space="preserve">a </w:t>
      </w:r>
      <w:r w:rsidR="00CF0DF1">
        <w:rPr>
          <w:rFonts w:ascii="Verdana" w:hAnsi="Verdana"/>
          <w:sz w:val="18"/>
          <w:szCs w:val="18"/>
        </w:rPr>
        <w:t xml:space="preserve">temporary scaffold was erected inside the church to enable an engineer make an initial survey of the central arch of </w:t>
      </w:r>
      <w:r w:rsidR="000C333A">
        <w:rPr>
          <w:rFonts w:ascii="Verdana" w:hAnsi="Verdana"/>
          <w:sz w:val="18"/>
          <w:szCs w:val="18"/>
        </w:rPr>
        <w:t xml:space="preserve">the </w:t>
      </w:r>
      <w:r w:rsidR="00CF0DF1">
        <w:rPr>
          <w:rFonts w:ascii="Verdana" w:hAnsi="Verdana"/>
          <w:sz w:val="18"/>
          <w:szCs w:val="18"/>
        </w:rPr>
        <w:t>church</w:t>
      </w:r>
      <w:r w:rsidR="00C33BB7">
        <w:rPr>
          <w:rFonts w:ascii="Verdana" w:hAnsi="Verdana"/>
          <w:sz w:val="18"/>
          <w:szCs w:val="18"/>
        </w:rPr>
        <w:t>; and that phase of the work was completed on 20</w:t>
      </w:r>
      <w:r w:rsidR="00C33BB7" w:rsidRPr="00C33BB7">
        <w:rPr>
          <w:rFonts w:ascii="Verdana" w:hAnsi="Verdana"/>
          <w:sz w:val="18"/>
          <w:szCs w:val="18"/>
          <w:vertAlign w:val="superscript"/>
        </w:rPr>
        <w:t>th</w:t>
      </w:r>
      <w:r w:rsidR="00C33BB7">
        <w:rPr>
          <w:rFonts w:ascii="Verdana" w:hAnsi="Verdana"/>
          <w:sz w:val="18"/>
          <w:szCs w:val="18"/>
        </w:rPr>
        <w:t xml:space="preserve"> February. It is expected </w:t>
      </w:r>
      <w:r w:rsidR="000C333A">
        <w:rPr>
          <w:rFonts w:ascii="Verdana" w:hAnsi="Verdana"/>
          <w:sz w:val="18"/>
          <w:szCs w:val="18"/>
        </w:rPr>
        <w:t xml:space="preserve">that </w:t>
      </w:r>
      <w:r w:rsidR="00C33BB7">
        <w:rPr>
          <w:rFonts w:ascii="Verdana" w:hAnsi="Verdana"/>
          <w:sz w:val="18"/>
          <w:szCs w:val="18"/>
        </w:rPr>
        <w:t>the next phase of the repairs will comme</w:t>
      </w:r>
      <w:r w:rsidR="00963323">
        <w:rPr>
          <w:rFonts w:ascii="Verdana" w:hAnsi="Verdana"/>
          <w:sz w:val="18"/>
          <w:szCs w:val="18"/>
        </w:rPr>
        <w:t>nce in the near future</w:t>
      </w:r>
      <w:r w:rsidR="00C33BB7">
        <w:rPr>
          <w:rFonts w:ascii="Verdana" w:hAnsi="Verdana"/>
          <w:sz w:val="18"/>
          <w:szCs w:val="18"/>
        </w:rPr>
        <w:t xml:space="preserve">. </w:t>
      </w:r>
    </w:p>
    <w:p w:rsidR="00131BC3" w:rsidRPr="00820ED4" w:rsidRDefault="00131BC3" w:rsidP="00692D17">
      <w:pPr>
        <w:jc w:val="both"/>
        <w:rPr>
          <w:rFonts w:ascii="Verdana" w:hAnsi="Verdana"/>
          <w:sz w:val="18"/>
          <w:szCs w:val="18"/>
        </w:rPr>
      </w:pPr>
    </w:p>
    <w:p w:rsidR="009E6351" w:rsidRDefault="00C33BB7" w:rsidP="00692D1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The Period of Lent: </w:t>
      </w:r>
      <w:r w:rsidR="00CC45CB">
        <w:rPr>
          <w:rFonts w:ascii="Verdana" w:hAnsi="Verdana"/>
          <w:sz w:val="18"/>
          <w:szCs w:val="18"/>
        </w:rPr>
        <w:t xml:space="preserve">During the Lenten period </w:t>
      </w:r>
      <w:r w:rsidR="00187291" w:rsidRPr="00820ED4">
        <w:rPr>
          <w:rFonts w:ascii="Verdana" w:hAnsi="Verdana"/>
          <w:sz w:val="18"/>
          <w:szCs w:val="18"/>
        </w:rPr>
        <w:t xml:space="preserve">there will be confessions available at each Station Mass venue from 6.30pm in addition to Stations of the Cross at 7pm and Mass at 7.30pm. </w:t>
      </w:r>
      <w:r w:rsidR="00CC45CB">
        <w:rPr>
          <w:rFonts w:ascii="Verdana" w:hAnsi="Verdana"/>
          <w:sz w:val="18"/>
          <w:szCs w:val="18"/>
        </w:rPr>
        <w:t>I would like to encourage parishioners to use this period in coming closer to God in prayers, fasting and almsgiving. Below is the schedule for the S</w:t>
      </w:r>
      <w:r w:rsidR="00187291" w:rsidRPr="00820ED4">
        <w:rPr>
          <w:rFonts w:ascii="Verdana" w:hAnsi="Verdana"/>
          <w:sz w:val="18"/>
          <w:szCs w:val="18"/>
        </w:rPr>
        <w:t>tation Masses</w:t>
      </w:r>
    </w:p>
    <w:tbl>
      <w:tblPr>
        <w:tblpPr w:leftFromText="180" w:rightFromText="180" w:vertAnchor="text" w:horzAnchor="margin" w:tblpY="235"/>
        <w:tblW w:w="1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3217"/>
        <w:gridCol w:w="3075"/>
        <w:gridCol w:w="2918"/>
      </w:tblGrid>
      <w:tr w:rsidR="00963323" w:rsidRPr="00D342A7" w:rsidTr="00963323">
        <w:trPr>
          <w:trHeight w:val="111"/>
        </w:trPr>
        <w:tc>
          <w:tcPr>
            <w:tcW w:w="1820" w:type="dxa"/>
            <w:shd w:val="clear" w:color="auto" w:fill="auto"/>
          </w:tcPr>
          <w:p w:rsidR="00963323" w:rsidRPr="00D342A7" w:rsidRDefault="00963323" w:rsidP="00963323">
            <w:pPr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D342A7">
              <w:rPr>
                <w:rFonts w:ascii="Verdana" w:eastAsia="Calibri" w:hAnsi="Verdana"/>
                <w:b/>
                <w:sz w:val="16"/>
                <w:szCs w:val="16"/>
              </w:rPr>
              <w:t>DATE</w:t>
            </w:r>
          </w:p>
        </w:tc>
        <w:tc>
          <w:tcPr>
            <w:tcW w:w="3217" w:type="dxa"/>
            <w:shd w:val="clear" w:color="auto" w:fill="auto"/>
          </w:tcPr>
          <w:p w:rsidR="00963323" w:rsidRPr="00D342A7" w:rsidRDefault="00963323" w:rsidP="00963323">
            <w:pPr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D342A7">
              <w:rPr>
                <w:rFonts w:ascii="Verdana" w:eastAsia="Calibri" w:hAnsi="Verdana"/>
                <w:b/>
                <w:sz w:val="16"/>
                <w:szCs w:val="16"/>
              </w:rPr>
              <w:t>LOCATION</w:t>
            </w:r>
          </w:p>
        </w:tc>
        <w:tc>
          <w:tcPr>
            <w:tcW w:w="3075" w:type="dxa"/>
            <w:shd w:val="clear" w:color="auto" w:fill="auto"/>
          </w:tcPr>
          <w:p w:rsidR="00963323" w:rsidRPr="00D342A7" w:rsidRDefault="00963323" w:rsidP="00963323">
            <w:pPr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D342A7">
              <w:rPr>
                <w:rFonts w:ascii="Verdana" w:eastAsia="Calibri" w:hAnsi="Verdana"/>
                <w:b/>
                <w:sz w:val="16"/>
                <w:szCs w:val="16"/>
              </w:rPr>
              <w:t>MAIN CELEBRANT</w:t>
            </w:r>
          </w:p>
        </w:tc>
        <w:tc>
          <w:tcPr>
            <w:tcW w:w="2918" w:type="dxa"/>
            <w:shd w:val="clear" w:color="auto" w:fill="auto"/>
          </w:tcPr>
          <w:p w:rsidR="00963323" w:rsidRPr="00D342A7" w:rsidRDefault="00963323" w:rsidP="00963323">
            <w:pPr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D342A7">
              <w:rPr>
                <w:rFonts w:ascii="Verdana" w:eastAsia="Calibri" w:hAnsi="Verdana"/>
                <w:b/>
                <w:sz w:val="16"/>
                <w:szCs w:val="16"/>
              </w:rPr>
              <w:t>PREACHER</w:t>
            </w:r>
          </w:p>
        </w:tc>
      </w:tr>
      <w:tr w:rsidR="00963323" w:rsidRPr="00D342A7" w:rsidTr="00963323">
        <w:trPr>
          <w:trHeight w:val="111"/>
        </w:trPr>
        <w:tc>
          <w:tcPr>
            <w:tcW w:w="1820" w:type="dxa"/>
            <w:shd w:val="clear" w:color="auto" w:fill="auto"/>
          </w:tcPr>
          <w:p w:rsidR="00963323" w:rsidRPr="00D342A7" w:rsidRDefault="00963323" w:rsidP="00963323">
            <w:pPr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D342A7">
              <w:rPr>
                <w:rFonts w:ascii="Verdana" w:eastAsia="Calibri" w:hAnsi="Verdana"/>
                <w:b/>
                <w:sz w:val="16"/>
                <w:szCs w:val="16"/>
              </w:rPr>
              <w:t>6</w:t>
            </w:r>
            <w:r w:rsidRPr="00D342A7">
              <w:rPr>
                <w:rFonts w:ascii="Verdana" w:eastAsia="Calibri" w:hAnsi="Verdana"/>
                <w:b/>
                <w:sz w:val="16"/>
                <w:szCs w:val="16"/>
                <w:vertAlign w:val="superscript"/>
              </w:rPr>
              <w:t>th</w:t>
            </w:r>
            <w:r w:rsidRPr="00D342A7">
              <w:rPr>
                <w:rFonts w:ascii="Verdana" w:eastAsia="Calibri" w:hAnsi="Verdana"/>
                <w:b/>
                <w:sz w:val="16"/>
                <w:szCs w:val="16"/>
              </w:rPr>
              <w:t xml:space="preserve"> March</w:t>
            </w:r>
          </w:p>
        </w:tc>
        <w:tc>
          <w:tcPr>
            <w:tcW w:w="3217" w:type="dxa"/>
            <w:shd w:val="clear" w:color="auto" w:fill="auto"/>
          </w:tcPr>
          <w:p w:rsidR="00963323" w:rsidRPr="00D342A7" w:rsidRDefault="00963323" w:rsidP="00963323">
            <w:pPr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D342A7">
              <w:rPr>
                <w:rFonts w:ascii="Verdana" w:eastAsia="Calibri" w:hAnsi="Verdana"/>
                <w:b/>
                <w:sz w:val="16"/>
                <w:szCs w:val="16"/>
              </w:rPr>
              <w:t>St Columba’s, Bridge of Don</w:t>
            </w:r>
          </w:p>
        </w:tc>
        <w:tc>
          <w:tcPr>
            <w:tcW w:w="3075" w:type="dxa"/>
            <w:shd w:val="clear" w:color="auto" w:fill="auto"/>
          </w:tcPr>
          <w:p w:rsidR="00963323" w:rsidRPr="00D342A7" w:rsidRDefault="00963323" w:rsidP="00963323">
            <w:pPr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D342A7">
              <w:rPr>
                <w:rFonts w:ascii="Verdana" w:eastAsia="Calibri" w:hAnsi="Verdana"/>
                <w:b/>
                <w:sz w:val="16"/>
                <w:szCs w:val="16"/>
              </w:rPr>
              <w:t>Bishop Hugh</w:t>
            </w:r>
          </w:p>
        </w:tc>
        <w:tc>
          <w:tcPr>
            <w:tcW w:w="2918" w:type="dxa"/>
            <w:shd w:val="clear" w:color="auto" w:fill="auto"/>
          </w:tcPr>
          <w:p w:rsidR="00963323" w:rsidRPr="00D342A7" w:rsidRDefault="00963323" w:rsidP="00963323">
            <w:pPr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D342A7">
              <w:rPr>
                <w:rFonts w:ascii="Verdana" w:eastAsia="Calibri" w:hAnsi="Verdana"/>
                <w:b/>
                <w:sz w:val="16"/>
                <w:szCs w:val="16"/>
              </w:rPr>
              <w:t>Fr Stuart</w:t>
            </w:r>
          </w:p>
        </w:tc>
      </w:tr>
      <w:tr w:rsidR="00963323" w:rsidRPr="00D342A7" w:rsidTr="00963323">
        <w:trPr>
          <w:trHeight w:val="103"/>
        </w:trPr>
        <w:tc>
          <w:tcPr>
            <w:tcW w:w="1820" w:type="dxa"/>
            <w:shd w:val="clear" w:color="auto" w:fill="auto"/>
          </w:tcPr>
          <w:p w:rsidR="00963323" w:rsidRPr="00D342A7" w:rsidRDefault="00963323" w:rsidP="00963323">
            <w:pPr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D342A7">
              <w:rPr>
                <w:rFonts w:ascii="Verdana" w:eastAsia="Calibri" w:hAnsi="Verdana"/>
                <w:b/>
                <w:sz w:val="16"/>
                <w:szCs w:val="16"/>
              </w:rPr>
              <w:t>13</w:t>
            </w:r>
            <w:r w:rsidRPr="00D342A7">
              <w:rPr>
                <w:rFonts w:ascii="Verdana" w:eastAsia="Calibri" w:hAnsi="Verdana"/>
                <w:b/>
                <w:sz w:val="16"/>
                <w:szCs w:val="16"/>
                <w:vertAlign w:val="superscript"/>
              </w:rPr>
              <w:t>th</w:t>
            </w:r>
            <w:r w:rsidRPr="00D342A7">
              <w:rPr>
                <w:rFonts w:ascii="Verdana" w:eastAsia="Calibri" w:hAnsi="Verdana"/>
                <w:b/>
                <w:sz w:val="16"/>
                <w:szCs w:val="16"/>
              </w:rPr>
              <w:t xml:space="preserve"> March</w:t>
            </w:r>
          </w:p>
        </w:tc>
        <w:tc>
          <w:tcPr>
            <w:tcW w:w="3217" w:type="dxa"/>
            <w:shd w:val="clear" w:color="auto" w:fill="auto"/>
          </w:tcPr>
          <w:p w:rsidR="00963323" w:rsidRPr="00D342A7" w:rsidRDefault="00963323" w:rsidP="00963323">
            <w:pPr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D342A7">
              <w:rPr>
                <w:rFonts w:ascii="Verdana" w:eastAsia="Calibri" w:hAnsi="Verdana"/>
                <w:b/>
                <w:sz w:val="16"/>
                <w:szCs w:val="16"/>
              </w:rPr>
              <w:t xml:space="preserve">Our Lady of Aberdeen, </w:t>
            </w:r>
            <w:proofErr w:type="spellStart"/>
            <w:r w:rsidRPr="00D342A7">
              <w:rPr>
                <w:rFonts w:ascii="Verdana" w:eastAsia="Calibri" w:hAnsi="Verdana"/>
                <w:b/>
                <w:sz w:val="16"/>
                <w:szCs w:val="16"/>
              </w:rPr>
              <w:t>Kincorth</w:t>
            </w:r>
            <w:proofErr w:type="spellEnd"/>
          </w:p>
        </w:tc>
        <w:tc>
          <w:tcPr>
            <w:tcW w:w="3075" w:type="dxa"/>
            <w:shd w:val="clear" w:color="auto" w:fill="auto"/>
          </w:tcPr>
          <w:p w:rsidR="00963323" w:rsidRPr="00D342A7" w:rsidRDefault="00963323" w:rsidP="00963323">
            <w:pPr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D342A7">
              <w:rPr>
                <w:rFonts w:ascii="Verdana" w:eastAsia="Calibri" w:hAnsi="Verdana"/>
                <w:b/>
                <w:sz w:val="16"/>
                <w:szCs w:val="16"/>
              </w:rPr>
              <w:t xml:space="preserve">Fr Stuart </w:t>
            </w:r>
          </w:p>
        </w:tc>
        <w:tc>
          <w:tcPr>
            <w:tcW w:w="2918" w:type="dxa"/>
            <w:shd w:val="clear" w:color="auto" w:fill="auto"/>
          </w:tcPr>
          <w:p w:rsidR="00963323" w:rsidRPr="00D342A7" w:rsidRDefault="00963323" w:rsidP="00963323">
            <w:pPr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</w:p>
        </w:tc>
      </w:tr>
      <w:tr w:rsidR="00963323" w:rsidRPr="00D342A7" w:rsidTr="00963323">
        <w:trPr>
          <w:trHeight w:val="111"/>
        </w:trPr>
        <w:tc>
          <w:tcPr>
            <w:tcW w:w="1820" w:type="dxa"/>
            <w:shd w:val="clear" w:color="auto" w:fill="auto"/>
          </w:tcPr>
          <w:p w:rsidR="00963323" w:rsidRPr="00D342A7" w:rsidRDefault="00963323" w:rsidP="00963323">
            <w:pPr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D342A7">
              <w:rPr>
                <w:rFonts w:ascii="Verdana" w:eastAsia="Calibri" w:hAnsi="Verdana"/>
                <w:b/>
                <w:sz w:val="16"/>
                <w:szCs w:val="16"/>
              </w:rPr>
              <w:t>20</w:t>
            </w:r>
            <w:r w:rsidRPr="00D342A7">
              <w:rPr>
                <w:rFonts w:ascii="Verdana" w:eastAsia="Calibri" w:hAnsi="Verdana"/>
                <w:b/>
                <w:sz w:val="16"/>
                <w:szCs w:val="16"/>
                <w:vertAlign w:val="superscript"/>
              </w:rPr>
              <w:t>th</w:t>
            </w:r>
            <w:r w:rsidRPr="00D342A7">
              <w:rPr>
                <w:rFonts w:ascii="Verdana" w:eastAsia="Calibri" w:hAnsi="Verdana"/>
                <w:b/>
                <w:sz w:val="16"/>
                <w:szCs w:val="16"/>
              </w:rPr>
              <w:t xml:space="preserve"> March</w:t>
            </w:r>
          </w:p>
        </w:tc>
        <w:tc>
          <w:tcPr>
            <w:tcW w:w="3217" w:type="dxa"/>
            <w:shd w:val="clear" w:color="auto" w:fill="auto"/>
          </w:tcPr>
          <w:p w:rsidR="00963323" w:rsidRPr="00D342A7" w:rsidRDefault="00963323" w:rsidP="00963323">
            <w:pPr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D342A7">
              <w:rPr>
                <w:rFonts w:ascii="Verdana" w:eastAsia="Calibri" w:hAnsi="Verdana"/>
                <w:b/>
                <w:sz w:val="16"/>
                <w:szCs w:val="16"/>
              </w:rPr>
              <w:t xml:space="preserve">St Francis’, </w:t>
            </w:r>
            <w:proofErr w:type="spellStart"/>
            <w:r w:rsidRPr="00D342A7">
              <w:rPr>
                <w:rFonts w:ascii="Verdana" w:eastAsia="Calibri" w:hAnsi="Verdana"/>
                <w:b/>
                <w:sz w:val="16"/>
                <w:szCs w:val="16"/>
              </w:rPr>
              <w:t>Mannofield</w:t>
            </w:r>
            <w:proofErr w:type="spellEnd"/>
          </w:p>
        </w:tc>
        <w:tc>
          <w:tcPr>
            <w:tcW w:w="3075" w:type="dxa"/>
            <w:shd w:val="clear" w:color="auto" w:fill="auto"/>
          </w:tcPr>
          <w:p w:rsidR="00963323" w:rsidRPr="00D342A7" w:rsidRDefault="00963323" w:rsidP="00963323">
            <w:pPr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D342A7">
              <w:rPr>
                <w:rFonts w:ascii="Verdana" w:eastAsia="Calibri" w:hAnsi="Verdana"/>
                <w:b/>
                <w:sz w:val="16"/>
                <w:szCs w:val="16"/>
              </w:rPr>
              <w:t>Fr Stuart</w:t>
            </w:r>
          </w:p>
        </w:tc>
        <w:tc>
          <w:tcPr>
            <w:tcW w:w="2918" w:type="dxa"/>
            <w:shd w:val="clear" w:color="auto" w:fill="auto"/>
          </w:tcPr>
          <w:p w:rsidR="00963323" w:rsidRPr="00D342A7" w:rsidRDefault="00963323" w:rsidP="00963323">
            <w:pPr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D342A7">
              <w:rPr>
                <w:rFonts w:ascii="Verdana" w:eastAsia="Calibri" w:hAnsi="Verdana"/>
                <w:b/>
                <w:sz w:val="16"/>
                <w:szCs w:val="16"/>
              </w:rPr>
              <w:t>Fr George</w:t>
            </w:r>
          </w:p>
        </w:tc>
      </w:tr>
      <w:tr w:rsidR="00963323" w:rsidRPr="00D342A7" w:rsidTr="00963323">
        <w:trPr>
          <w:trHeight w:val="94"/>
        </w:trPr>
        <w:tc>
          <w:tcPr>
            <w:tcW w:w="1820" w:type="dxa"/>
            <w:shd w:val="clear" w:color="auto" w:fill="auto"/>
          </w:tcPr>
          <w:p w:rsidR="00963323" w:rsidRPr="00D342A7" w:rsidRDefault="00963323" w:rsidP="00963323">
            <w:pPr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D342A7">
              <w:rPr>
                <w:rFonts w:ascii="Verdana" w:eastAsia="Calibri" w:hAnsi="Verdana"/>
                <w:b/>
                <w:sz w:val="16"/>
                <w:szCs w:val="16"/>
              </w:rPr>
              <w:t>27</w:t>
            </w:r>
            <w:r w:rsidRPr="00D342A7">
              <w:rPr>
                <w:rFonts w:ascii="Verdana" w:eastAsia="Calibri" w:hAnsi="Verdana"/>
                <w:b/>
                <w:sz w:val="16"/>
                <w:szCs w:val="16"/>
                <w:vertAlign w:val="superscript"/>
              </w:rPr>
              <w:t>th</w:t>
            </w:r>
            <w:r w:rsidRPr="00D342A7">
              <w:rPr>
                <w:rFonts w:ascii="Verdana" w:eastAsia="Calibri" w:hAnsi="Verdana"/>
                <w:b/>
                <w:sz w:val="16"/>
                <w:szCs w:val="16"/>
              </w:rPr>
              <w:t xml:space="preserve"> March</w:t>
            </w:r>
          </w:p>
        </w:tc>
        <w:tc>
          <w:tcPr>
            <w:tcW w:w="3217" w:type="dxa"/>
            <w:shd w:val="clear" w:color="auto" w:fill="auto"/>
          </w:tcPr>
          <w:p w:rsidR="00963323" w:rsidRPr="00D342A7" w:rsidRDefault="00963323" w:rsidP="00963323">
            <w:pPr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D342A7">
              <w:rPr>
                <w:rFonts w:ascii="Verdana" w:eastAsia="Calibri" w:hAnsi="Verdana"/>
                <w:b/>
                <w:sz w:val="16"/>
                <w:szCs w:val="16"/>
              </w:rPr>
              <w:t>St Joseph’s, Woodside</w:t>
            </w:r>
          </w:p>
        </w:tc>
        <w:tc>
          <w:tcPr>
            <w:tcW w:w="3075" w:type="dxa"/>
            <w:shd w:val="clear" w:color="auto" w:fill="auto"/>
          </w:tcPr>
          <w:p w:rsidR="00963323" w:rsidRPr="00D342A7" w:rsidRDefault="00963323" w:rsidP="00963323">
            <w:pPr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D342A7">
              <w:rPr>
                <w:rFonts w:ascii="Verdana" w:eastAsia="Calibri" w:hAnsi="Verdana"/>
                <w:b/>
                <w:sz w:val="16"/>
                <w:szCs w:val="16"/>
              </w:rPr>
              <w:t>Bishop Hugh</w:t>
            </w:r>
          </w:p>
        </w:tc>
        <w:tc>
          <w:tcPr>
            <w:tcW w:w="2918" w:type="dxa"/>
            <w:shd w:val="clear" w:color="auto" w:fill="auto"/>
          </w:tcPr>
          <w:p w:rsidR="00963323" w:rsidRPr="00D342A7" w:rsidRDefault="00963323" w:rsidP="00963323">
            <w:pPr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D342A7">
              <w:rPr>
                <w:rFonts w:ascii="Verdana" w:eastAsia="Calibri" w:hAnsi="Verdana"/>
                <w:b/>
                <w:sz w:val="16"/>
                <w:szCs w:val="16"/>
              </w:rPr>
              <w:t>Fr Patrick</w:t>
            </w:r>
          </w:p>
        </w:tc>
      </w:tr>
    </w:tbl>
    <w:p w:rsidR="00173401" w:rsidRPr="00820ED4" w:rsidRDefault="00173401" w:rsidP="00692D17">
      <w:pPr>
        <w:jc w:val="both"/>
        <w:rPr>
          <w:rFonts w:ascii="Verdana" w:hAnsi="Verdana"/>
          <w:sz w:val="18"/>
          <w:szCs w:val="18"/>
        </w:rPr>
      </w:pPr>
    </w:p>
    <w:sectPr w:rsidR="00173401" w:rsidRPr="00820ED4" w:rsidSect="000C333A">
      <w:pgSz w:w="11906" w:h="16838" w:code="9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22CF7"/>
    <w:multiLevelType w:val="hybridMultilevel"/>
    <w:tmpl w:val="97A2C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A6781"/>
    <w:multiLevelType w:val="hybridMultilevel"/>
    <w:tmpl w:val="2304DC28"/>
    <w:lvl w:ilvl="0" w:tplc="080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2">
    <w:nsid w:val="1F152146"/>
    <w:multiLevelType w:val="hybridMultilevel"/>
    <w:tmpl w:val="0FCC7B8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3C41434F"/>
    <w:multiLevelType w:val="hybridMultilevel"/>
    <w:tmpl w:val="CF6631E8"/>
    <w:lvl w:ilvl="0" w:tplc="E4EE0A76">
      <w:start w:val="15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58" w:hanging="360"/>
      </w:pPr>
    </w:lvl>
    <w:lvl w:ilvl="2" w:tplc="0809001B" w:tentative="1">
      <w:start w:val="1"/>
      <w:numFmt w:val="lowerRoman"/>
      <w:lvlText w:val="%3."/>
      <w:lvlJc w:val="right"/>
      <w:pPr>
        <w:ind w:left="4778" w:hanging="180"/>
      </w:pPr>
    </w:lvl>
    <w:lvl w:ilvl="3" w:tplc="0809000F" w:tentative="1">
      <w:start w:val="1"/>
      <w:numFmt w:val="decimal"/>
      <w:lvlText w:val="%4."/>
      <w:lvlJc w:val="left"/>
      <w:pPr>
        <w:ind w:left="5498" w:hanging="360"/>
      </w:pPr>
    </w:lvl>
    <w:lvl w:ilvl="4" w:tplc="08090019" w:tentative="1">
      <w:start w:val="1"/>
      <w:numFmt w:val="lowerLetter"/>
      <w:lvlText w:val="%5."/>
      <w:lvlJc w:val="left"/>
      <w:pPr>
        <w:ind w:left="6218" w:hanging="360"/>
      </w:pPr>
    </w:lvl>
    <w:lvl w:ilvl="5" w:tplc="0809001B" w:tentative="1">
      <w:start w:val="1"/>
      <w:numFmt w:val="lowerRoman"/>
      <w:lvlText w:val="%6."/>
      <w:lvlJc w:val="right"/>
      <w:pPr>
        <w:ind w:left="6938" w:hanging="180"/>
      </w:pPr>
    </w:lvl>
    <w:lvl w:ilvl="6" w:tplc="0809000F" w:tentative="1">
      <w:start w:val="1"/>
      <w:numFmt w:val="decimal"/>
      <w:lvlText w:val="%7."/>
      <w:lvlJc w:val="left"/>
      <w:pPr>
        <w:ind w:left="7658" w:hanging="360"/>
      </w:pPr>
    </w:lvl>
    <w:lvl w:ilvl="7" w:tplc="08090019" w:tentative="1">
      <w:start w:val="1"/>
      <w:numFmt w:val="lowerLetter"/>
      <w:lvlText w:val="%8."/>
      <w:lvlJc w:val="left"/>
      <w:pPr>
        <w:ind w:left="8378" w:hanging="360"/>
      </w:pPr>
    </w:lvl>
    <w:lvl w:ilvl="8" w:tplc="080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">
    <w:nsid w:val="3D72121C"/>
    <w:multiLevelType w:val="hybridMultilevel"/>
    <w:tmpl w:val="E0A831C8"/>
    <w:lvl w:ilvl="0" w:tplc="08090009">
      <w:start w:val="1"/>
      <w:numFmt w:val="bullet"/>
      <w:lvlText w:val=""/>
      <w:lvlJc w:val="left"/>
      <w:pPr>
        <w:ind w:left="85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5">
    <w:nsid w:val="4B6D552C"/>
    <w:multiLevelType w:val="hybridMultilevel"/>
    <w:tmpl w:val="14E27D6A"/>
    <w:lvl w:ilvl="0" w:tplc="F1C00514">
      <w:start w:val="15"/>
      <w:numFmt w:val="decimal"/>
      <w:lvlText w:val="%1"/>
      <w:lvlJc w:val="left"/>
      <w:pPr>
        <w:ind w:left="39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25" w:hanging="360"/>
      </w:pPr>
    </w:lvl>
    <w:lvl w:ilvl="2" w:tplc="0809001B" w:tentative="1">
      <w:start w:val="1"/>
      <w:numFmt w:val="lowerRoman"/>
      <w:lvlText w:val="%3."/>
      <w:lvlJc w:val="right"/>
      <w:pPr>
        <w:ind w:left="5345" w:hanging="180"/>
      </w:pPr>
    </w:lvl>
    <w:lvl w:ilvl="3" w:tplc="0809000F" w:tentative="1">
      <w:start w:val="1"/>
      <w:numFmt w:val="decimal"/>
      <w:lvlText w:val="%4."/>
      <w:lvlJc w:val="left"/>
      <w:pPr>
        <w:ind w:left="6065" w:hanging="360"/>
      </w:pPr>
    </w:lvl>
    <w:lvl w:ilvl="4" w:tplc="08090019" w:tentative="1">
      <w:start w:val="1"/>
      <w:numFmt w:val="lowerLetter"/>
      <w:lvlText w:val="%5."/>
      <w:lvlJc w:val="left"/>
      <w:pPr>
        <w:ind w:left="6785" w:hanging="360"/>
      </w:pPr>
    </w:lvl>
    <w:lvl w:ilvl="5" w:tplc="0809001B" w:tentative="1">
      <w:start w:val="1"/>
      <w:numFmt w:val="lowerRoman"/>
      <w:lvlText w:val="%6."/>
      <w:lvlJc w:val="right"/>
      <w:pPr>
        <w:ind w:left="7505" w:hanging="180"/>
      </w:pPr>
    </w:lvl>
    <w:lvl w:ilvl="6" w:tplc="0809000F" w:tentative="1">
      <w:start w:val="1"/>
      <w:numFmt w:val="decimal"/>
      <w:lvlText w:val="%7."/>
      <w:lvlJc w:val="left"/>
      <w:pPr>
        <w:ind w:left="8225" w:hanging="360"/>
      </w:pPr>
    </w:lvl>
    <w:lvl w:ilvl="7" w:tplc="08090019" w:tentative="1">
      <w:start w:val="1"/>
      <w:numFmt w:val="lowerLetter"/>
      <w:lvlText w:val="%8."/>
      <w:lvlJc w:val="left"/>
      <w:pPr>
        <w:ind w:left="8945" w:hanging="360"/>
      </w:pPr>
    </w:lvl>
    <w:lvl w:ilvl="8" w:tplc="08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6">
    <w:nsid w:val="66BC7CF5"/>
    <w:multiLevelType w:val="hybridMultilevel"/>
    <w:tmpl w:val="9670D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938"/>
    <w:rsid w:val="00000682"/>
    <w:rsid w:val="00004510"/>
    <w:rsid w:val="00011C66"/>
    <w:rsid w:val="000127D5"/>
    <w:rsid w:val="00022953"/>
    <w:rsid w:val="00025EF9"/>
    <w:rsid w:val="00033155"/>
    <w:rsid w:val="00034077"/>
    <w:rsid w:val="00054D89"/>
    <w:rsid w:val="00054E9E"/>
    <w:rsid w:val="00056098"/>
    <w:rsid w:val="00057832"/>
    <w:rsid w:val="0006109F"/>
    <w:rsid w:val="0006573A"/>
    <w:rsid w:val="00070E5A"/>
    <w:rsid w:val="00082FA0"/>
    <w:rsid w:val="00092788"/>
    <w:rsid w:val="000B6AD6"/>
    <w:rsid w:val="000B7491"/>
    <w:rsid w:val="000C0D76"/>
    <w:rsid w:val="000C333A"/>
    <w:rsid w:val="000D04BE"/>
    <w:rsid w:val="000D0946"/>
    <w:rsid w:val="000E3119"/>
    <w:rsid w:val="000F1C33"/>
    <w:rsid w:val="000F53C1"/>
    <w:rsid w:val="000F7E5C"/>
    <w:rsid w:val="0011577D"/>
    <w:rsid w:val="00115CAE"/>
    <w:rsid w:val="00131BC3"/>
    <w:rsid w:val="00137776"/>
    <w:rsid w:val="00140CE9"/>
    <w:rsid w:val="00141289"/>
    <w:rsid w:val="00145F49"/>
    <w:rsid w:val="0015091F"/>
    <w:rsid w:val="001623BB"/>
    <w:rsid w:val="00163E05"/>
    <w:rsid w:val="00166378"/>
    <w:rsid w:val="00167434"/>
    <w:rsid w:val="00170EF6"/>
    <w:rsid w:val="00173401"/>
    <w:rsid w:val="00173C0D"/>
    <w:rsid w:val="001851AB"/>
    <w:rsid w:val="00187291"/>
    <w:rsid w:val="0018751E"/>
    <w:rsid w:val="00187B42"/>
    <w:rsid w:val="00193CD7"/>
    <w:rsid w:val="00196598"/>
    <w:rsid w:val="001A50AB"/>
    <w:rsid w:val="001A5CB7"/>
    <w:rsid w:val="001C0B0D"/>
    <w:rsid w:val="001D0053"/>
    <w:rsid w:val="001D05E6"/>
    <w:rsid w:val="001D5750"/>
    <w:rsid w:val="001D6D87"/>
    <w:rsid w:val="001F1FAF"/>
    <w:rsid w:val="001F3684"/>
    <w:rsid w:val="00205DB1"/>
    <w:rsid w:val="0020755D"/>
    <w:rsid w:val="00213110"/>
    <w:rsid w:val="00216E9D"/>
    <w:rsid w:val="002210DC"/>
    <w:rsid w:val="0023677A"/>
    <w:rsid w:val="00240CF4"/>
    <w:rsid w:val="0024597A"/>
    <w:rsid w:val="002508ED"/>
    <w:rsid w:val="0025187C"/>
    <w:rsid w:val="00263565"/>
    <w:rsid w:val="00265480"/>
    <w:rsid w:val="00285F72"/>
    <w:rsid w:val="002909CE"/>
    <w:rsid w:val="00290BC8"/>
    <w:rsid w:val="00291143"/>
    <w:rsid w:val="00292CE2"/>
    <w:rsid w:val="002A1233"/>
    <w:rsid w:val="002A264E"/>
    <w:rsid w:val="002A3798"/>
    <w:rsid w:val="002B0104"/>
    <w:rsid w:val="002B1538"/>
    <w:rsid w:val="002B7F57"/>
    <w:rsid w:val="002E24FC"/>
    <w:rsid w:val="002F415E"/>
    <w:rsid w:val="002F77A9"/>
    <w:rsid w:val="00320436"/>
    <w:rsid w:val="00322BBB"/>
    <w:rsid w:val="00324125"/>
    <w:rsid w:val="00334B78"/>
    <w:rsid w:val="0033582C"/>
    <w:rsid w:val="0035108E"/>
    <w:rsid w:val="003519A6"/>
    <w:rsid w:val="0035388D"/>
    <w:rsid w:val="00354356"/>
    <w:rsid w:val="00356101"/>
    <w:rsid w:val="00356D8B"/>
    <w:rsid w:val="003714A4"/>
    <w:rsid w:val="00371AB1"/>
    <w:rsid w:val="00374C9E"/>
    <w:rsid w:val="003756E0"/>
    <w:rsid w:val="00375A7D"/>
    <w:rsid w:val="00375FD3"/>
    <w:rsid w:val="00390533"/>
    <w:rsid w:val="003905DC"/>
    <w:rsid w:val="003A0E1F"/>
    <w:rsid w:val="003B63F8"/>
    <w:rsid w:val="003B7386"/>
    <w:rsid w:val="003C2246"/>
    <w:rsid w:val="003C35AA"/>
    <w:rsid w:val="003D185A"/>
    <w:rsid w:val="003D3BF3"/>
    <w:rsid w:val="003D6836"/>
    <w:rsid w:val="003E19AF"/>
    <w:rsid w:val="003E5B87"/>
    <w:rsid w:val="003F5F93"/>
    <w:rsid w:val="00400760"/>
    <w:rsid w:val="00400F04"/>
    <w:rsid w:val="00414833"/>
    <w:rsid w:val="00420AD1"/>
    <w:rsid w:val="004342D3"/>
    <w:rsid w:val="0043465A"/>
    <w:rsid w:val="004363C3"/>
    <w:rsid w:val="00441EAE"/>
    <w:rsid w:val="00442CCA"/>
    <w:rsid w:val="0045375A"/>
    <w:rsid w:val="004565A0"/>
    <w:rsid w:val="00456B0A"/>
    <w:rsid w:val="00460783"/>
    <w:rsid w:val="004650FE"/>
    <w:rsid w:val="004658FC"/>
    <w:rsid w:val="00465E99"/>
    <w:rsid w:val="00466FCF"/>
    <w:rsid w:val="00473005"/>
    <w:rsid w:val="00482F94"/>
    <w:rsid w:val="0048361F"/>
    <w:rsid w:val="00483A3B"/>
    <w:rsid w:val="0048750D"/>
    <w:rsid w:val="00487FEE"/>
    <w:rsid w:val="004958DE"/>
    <w:rsid w:val="00497E93"/>
    <w:rsid w:val="004A262D"/>
    <w:rsid w:val="004B1C68"/>
    <w:rsid w:val="004B2682"/>
    <w:rsid w:val="004B6074"/>
    <w:rsid w:val="004B6795"/>
    <w:rsid w:val="004C26EC"/>
    <w:rsid w:val="004C4CC1"/>
    <w:rsid w:val="004E1B85"/>
    <w:rsid w:val="004E7776"/>
    <w:rsid w:val="004F3F2B"/>
    <w:rsid w:val="004F73FB"/>
    <w:rsid w:val="0050190A"/>
    <w:rsid w:val="00521316"/>
    <w:rsid w:val="0052401A"/>
    <w:rsid w:val="005302E9"/>
    <w:rsid w:val="00532414"/>
    <w:rsid w:val="005325E3"/>
    <w:rsid w:val="00542446"/>
    <w:rsid w:val="0054423A"/>
    <w:rsid w:val="00545321"/>
    <w:rsid w:val="00546FFD"/>
    <w:rsid w:val="00547EA0"/>
    <w:rsid w:val="005552A5"/>
    <w:rsid w:val="00561082"/>
    <w:rsid w:val="00561D79"/>
    <w:rsid w:val="00567AFB"/>
    <w:rsid w:val="005A6BF3"/>
    <w:rsid w:val="005B15BE"/>
    <w:rsid w:val="005B6359"/>
    <w:rsid w:val="005D3A51"/>
    <w:rsid w:val="005D4231"/>
    <w:rsid w:val="005E5A71"/>
    <w:rsid w:val="005F5246"/>
    <w:rsid w:val="005F56E3"/>
    <w:rsid w:val="0060215E"/>
    <w:rsid w:val="006076A2"/>
    <w:rsid w:val="00614D66"/>
    <w:rsid w:val="00622040"/>
    <w:rsid w:val="00623966"/>
    <w:rsid w:val="0063599F"/>
    <w:rsid w:val="00640793"/>
    <w:rsid w:val="00640906"/>
    <w:rsid w:val="00651722"/>
    <w:rsid w:val="00652347"/>
    <w:rsid w:val="006536A1"/>
    <w:rsid w:val="00656F94"/>
    <w:rsid w:val="00663BA0"/>
    <w:rsid w:val="0066775E"/>
    <w:rsid w:val="00670BB6"/>
    <w:rsid w:val="00671490"/>
    <w:rsid w:val="00680176"/>
    <w:rsid w:val="00692677"/>
    <w:rsid w:val="00692D17"/>
    <w:rsid w:val="006930C5"/>
    <w:rsid w:val="006A5FCA"/>
    <w:rsid w:val="006A645A"/>
    <w:rsid w:val="006C2D2D"/>
    <w:rsid w:val="006C2EB3"/>
    <w:rsid w:val="006C5C78"/>
    <w:rsid w:val="006D50A1"/>
    <w:rsid w:val="006D6103"/>
    <w:rsid w:val="006E1933"/>
    <w:rsid w:val="006E5641"/>
    <w:rsid w:val="006F6040"/>
    <w:rsid w:val="006F6938"/>
    <w:rsid w:val="00700F87"/>
    <w:rsid w:val="007077AD"/>
    <w:rsid w:val="0072160C"/>
    <w:rsid w:val="007401D7"/>
    <w:rsid w:val="00742E39"/>
    <w:rsid w:val="00754C7B"/>
    <w:rsid w:val="00763A99"/>
    <w:rsid w:val="00771847"/>
    <w:rsid w:val="007751B0"/>
    <w:rsid w:val="00783432"/>
    <w:rsid w:val="00785D5E"/>
    <w:rsid w:val="007A391A"/>
    <w:rsid w:val="007B360A"/>
    <w:rsid w:val="007B53C8"/>
    <w:rsid w:val="007E1F06"/>
    <w:rsid w:val="007E33B5"/>
    <w:rsid w:val="007E426B"/>
    <w:rsid w:val="008108B5"/>
    <w:rsid w:val="00814B07"/>
    <w:rsid w:val="00820D50"/>
    <w:rsid w:val="00820ED4"/>
    <w:rsid w:val="008327BF"/>
    <w:rsid w:val="00835D97"/>
    <w:rsid w:val="0084695E"/>
    <w:rsid w:val="00856B80"/>
    <w:rsid w:val="00870E52"/>
    <w:rsid w:val="008715CF"/>
    <w:rsid w:val="00875E06"/>
    <w:rsid w:val="00876658"/>
    <w:rsid w:val="0089285A"/>
    <w:rsid w:val="00893364"/>
    <w:rsid w:val="00893C4B"/>
    <w:rsid w:val="00893D57"/>
    <w:rsid w:val="008A1840"/>
    <w:rsid w:val="008A7DCA"/>
    <w:rsid w:val="008C414D"/>
    <w:rsid w:val="008C44D5"/>
    <w:rsid w:val="008C61D5"/>
    <w:rsid w:val="008D2620"/>
    <w:rsid w:val="008E0DAB"/>
    <w:rsid w:val="008E12B5"/>
    <w:rsid w:val="008F732A"/>
    <w:rsid w:val="00904704"/>
    <w:rsid w:val="00911F0B"/>
    <w:rsid w:val="009128FA"/>
    <w:rsid w:val="009158FA"/>
    <w:rsid w:val="00924B56"/>
    <w:rsid w:val="00935EC5"/>
    <w:rsid w:val="00963323"/>
    <w:rsid w:val="00966BE6"/>
    <w:rsid w:val="00974479"/>
    <w:rsid w:val="009760BE"/>
    <w:rsid w:val="00982157"/>
    <w:rsid w:val="00996D16"/>
    <w:rsid w:val="009A108E"/>
    <w:rsid w:val="009B373D"/>
    <w:rsid w:val="009D1A31"/>
    <w:rsid w:val="009D605E"/>
    <w:rsid w:val="009D6417"/>
    <w:rsid w:val="009E5A5C"/>
    <w:rsid w:val="009E6351"/>
    <w:rsid w:val="009F3519"/>
    <w:rsid w:val="00A00C6B"/>
    <w:rsid w:val="00A05A6F"/>
    <w:rsid w:val="00A0715D"/>
    <w:rsid w:val="00A07DE7"/>
    <w:rsid w:val="00A2668A"/>
    <w:rsid w:val="00A26AC7"/>
    <w:rsid w:val="00A45CA9"/>
    <w:rsid w:val="00A61BD9"/>
    <w:rsid w:val="00A73BED"/>
    <w:rsid w:val="00A9087F"/>
    <w:rsid w:val="00A9398F"/>
    <w:rsid w:val="00A95329"/>
    <w:rsid w:val="00A97132"/>
    <w:rsid w:val="00AA04D2"/>
    <w:rsid w:val="00AA1BD8"/>
    <w:rsid w:val="00AA718B"/>
    <w:rsid w:val="00AB3891"/>
    <w:rsid w:val="00AB6493"/>
    <w:rsid w:val="00AC07B9"/>
    <w:rsid w:val="00AC2022"/>
    <w:rsid w:val="00AE3BED"/>
    <w:rsid w:val="00AE3D9A"/>
    <w:rsid w:val="00AF0E93"/>
    <w:rsid w:val="00AF2E66"/>
    <w:rsid w:val="00B00CC1"/>
    <w:rsid w:val="00B20039"/>
    <w:rsid w:val="00B24AF7"/>
    <w:rsid w:val="00B26C71"/>
    <w:rsid w:val="00B27FB1"/>
    <w:rsid w:val="00B30134"/>
    <w:rsid w:val="00B3116E"/>
    <w:rsid w:val="00B3648B"/>
    <w:rsid w:val="00B3754D"/>
    <w:rsid w:val="00B40FA3"/>
    <w:rsid w:val="00B41FC3"/>
    <w:rsid w:val="00B57234"/>
    <w:rsid w:val="00B76BA5"/>
    <w:rsid w:val="00B81AE3"/>
    <w:rsid w:val="00B92B89"/>
    <w:rsid w:val="00B97DA2"/>
    <w:rsid w:val="00BA38AD"/>
    <w:rsid w:val="00BA4FD8"/>
    <w:rsid w:val="00BA7CDC"/>
    <w:rsid w:val="00BB0632"/>
    <w:rsid w:val="00BB5CEF"/>
    <w:rsid w:val="00BB7F60"/>
    <w:rsid w:val="00BC0B1E"/>
    <w:rsid w:val="00BD0E79"/>
    <w:rsid w:val="00BD2C1D"/>
    <w:rsid w:val="00BD7610"/>
    <w:rsid w:val="00BE758A"/>
    <w:rsid w:val="00C001EF"/>
    <w:rsid w:val="00C16F39"/>
    <w:rsid w:val="00C2615A"/>
    <w:rsid w:val="00C33BB7"/>
    <w:rsid w:val="00C35B66"/>
    <w:rsid w:val="00C54B1A"/>
    <w:rsid w:val="00C72CF8"/>
    <w:rsid w:val="00C805CD"/>
    <w:rsid w:val="00C810E3"/>
    <w:rsid w:val="00C95DAE"/>
    <w:rsid w:val="00CA1031"/>
    <w:rsid w:val="00CA3457"/>
    <w:rsid w:val="00CB1A9F"/>
    <w:rsid w:val="00CC1C73"/>
    <w:rsid w:val="00CC45CB"/>
    <w:rsid w:val="00CC476E"/>
    <w:rsid w:val="00CC4A35"/>
    <w:rsid w:val="00CD2579"/>
    <w:rsid w:val="00CD75FD"/>
    <w:rsid w:val="00CF0DF1"/>
    <w:rsid w:val="00CF193A"/>
    <w:rsid w:val="00D006C4"/>
    <w:rsid w:val="00D05681"/>
    <w:rsid w:val="00D15BEF"/>
    <w:rsid w:val="00D17B75"/>
    <w:rsid w:val="00D20A42"/>
    <w:rsid w:val="00D21980"/>
    <w:rsid w:val="00D23143"/>
    <w:rsid w:val="00D30694"/>
    <w:rsid w:val="00D31AD0"/>
    <w:rsid w:val="00D342A7"/>
    <w:rsid w:val="00D3606F"/>
    <w:rsid w:val="00D42959"/>
    <w:rsid w:val="00D43B0F"/>
    <w:rsid w:val="00D4652A"/>
    <w:rsid w:val="00D60A7A"/>
    <w:rsid w:val="00D64308"/>
    <w:rsid w:val="00D916EC"/>
    <w:rsid w:val="00DA0704"/>
    <w:rsid w:val="00DB43B0"/>
    <w:rsid w:val="00DC76CE"/>
    <w:rsid w:val="00DE3646"/>
    <w:rsid w:val="00DE7114"/>
    <w:rsid w:val="00DE7E80"/>
    <w:rsid w:val="00E00DFD"/>
    <w:rsid w:val="00E01F5E"/>
    <w:rsid w:val="00E04714"/>
    <w:rsid w:val="00E078E8"/>
    <w:rsid w:val="00E15ADC"/>
    <w:rsid w:val="00E24D42"/>
    <w:rsid w:val="00E267ED"/>
    <w:rsid w:val="00E3048A"/>
    <w:rsid w:val="00E3124F"/>
    <w:rsid w:val="00E367E5"/>
    <w:rsid w:val="00E36F72"/>
    <w:rsid w:val="00E42172"/>
    <w:rsid w:val="00E5219B"/>
    <w:rsid w:val="00E6261C"/>
    <w:rsid w:val="00E648C9"/>
    <w:rsid w:val="00E773E6"/>
    <w:rsid w:val="00E82302"/>
    <w:rsid w:val="00E8245B"/>
    <w:rsid w:val="00E83BB0"/>
    <w:rsid w:val="00E90ABD"/>
    <w:rsid w:val="00E91213"/>
    <w:rsid w:val="00E92477"/>
    <w:rsid w:val="00EA061B"/>
    <w:rsid w:val="00EB0C75"/>
    <w:rsid w:val="00EB6E67"/>
    <w:rsid w:val="00EE1CB4"/>
    <w:rsid w:val="00EF03A8"/>
    <w:rsid w:val="00EF747A"/>
    <w:rsid w:val="00F01257"/>
    <w:rsid w:val="00F12B45"/>
    <w:rsid w:val="00F13E3A"/>
    <w:rsid w:val="00F251BD"/>
    <w:rsid w:val="00F2632B"/>
    <w:rsid w:val="00F3080E"/>
    <w:rsid w:val="00F34E1C"/>
    <w:rsid w:val="00F5100F"/>
    <w:rsid w:val="00F619BF"/>
    <w:rsid w:val="00F64B89"/>
    <w:rsid w:val="00F65951"/>
    <w:rsid w:val="00F744E4"/>
    <w:rsid w:val="00F8687B"/>
    <w:rsid w:val="00F91DCA"/>
    <w:rsid w:val="00FA637E"/>
    <w:rsid w:val="00FB5A58"/>
    <w:rsid w:val="00FB641A"/>
    <w:rsid w:val="00FC2378"/>
    <w:rsid w:val="00FC3AD9"/>
    <w:rsid w:val="00FC4FD9"/>
    <w:rsid w:val="00FD552D"/>
    <w:rsid w:val="00FE738E"/>
    <w:rsid w:val="00FF2112"/>
    <w:rsid w:val="00FF3A60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B403B36-8650-4362-A09C-AE8CECE0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93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938"/>
    <w:pPr>
      <w:keepNext/>
      <w:outlineLvl w:val="0"/>
    </w:pPr>
    <w:rPr>
      <w:b/>
      <w:bCs/>
      <w:sz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F6938"/>
    <w:pPr>
      <w:keepNext/>
      <w:outlineLvl w:val="1"/>
    </w:pPr>
    <w:rPr>
      <w:sz w:val="3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6F6938"/>
    <w:pPr>
      <w:keepNext/>
      <w:jc w:val="center"/>
      <w:outlineLvl w:val="2"/>
    </w:pPr>
    <w:rPr>
      <w:b/>
      <w:bCs/>
      <w:sz w:val="20"/>
      <w:u w:val="single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F6938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link w:val="Heading2"/>
    <w:rsid w:val="006F6938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3Char">
    <w:name w:val="Heading 3 Char"/>
    <w:link w:val="Heading3"/>
    <w:rsid w:val="006F6938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BodyText">
    <w:name w:val="Body Text"/>
    <w:basedOn w:val="Normal"/>
    <w:link w:val="BodyTextChar"/>
    <w:rsid w:val="006F6938"/>
    <w:pPr>
      <w:ind w:right="-540"/>
    </w:pPr>
    <w:rPr>
      <w:sz w:val="20"/>
      <w:lang w:val="x-none" w:eastAsia="x-none"/>
    </w:rPr>
  </w:style>
  <w:style w:type="character" w:customStyle="1" w:styleId="BodyTextChar">
    <w:name w:val="Body Text Char"/>
    <w:link w:val="BodyText"/>
    <w:rsid w:val="006F6938"/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uiPriority w:val="59"/>
    <w:rsid w:val="006D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11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F211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7401D7"/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unhideWhenUsed/>
    <w:rsid w:val="00893D5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36F72"/>
  </w:style>
  <w:style w:type="table" w:customStyle="1" w:styleId="TableGrid1">
    <w:name w:val="Table Grid1"/>
    <w:basedOn w:val="TableNormal"/>
    <w:next w:val="TableGrid"/>
    <w:uiPriority w:val="59"/>
    <w:rsid w:val="00D342A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9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1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11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11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4699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49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633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093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309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269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560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214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557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74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18125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175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09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1281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18735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47771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816304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88881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5185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32158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4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90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3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5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3" w:color="FFFFCC"/>
                                                <w:left w:val="single" w:sz="12" w:space="3" w:color="FFFFCC"/>
                                                <w:bottom w:val="single" w:sz="12" w:space="3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5880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434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004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207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96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205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344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674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14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7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506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1552231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0"/>
                                                                                              <w:marBottom w:val="18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8" w:space="0" w:color="EFEFEF"/>
                                                                                                <w:bottom w:val="single" w:sz="8" w:space="0" w:color="E2E2E2"/>
                                                                                                <w:right w:val="single" w:sz="8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5219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883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6725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7056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450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5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5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4486251">
                                                                                                                      <w:marLeft w:val="281"/>
                                                                                                                      <w:marRight w:val="281"/>
                                                                                                                      <w:marTop w:val="94"/>
                                                                                                                      <w:marBottom w:val="9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17614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190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1137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10764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26613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206635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13886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3180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013808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011969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13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8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13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67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6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3" w:color="FFFFCC"/>
                                                <w:left w:val="single" w:sz="12" w:space="3" w:color="FFFFCC"/>
                                                <w:bottom w:val="single" w:sz="12" w:space="3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0862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38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681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96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01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424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25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430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089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46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295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2410250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3175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902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0100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6900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0964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9832641">
                                                                                                                      <w:marLeft w:val="251"/>
                                                                                                                      <w:marRight w:val="251"/>
                                                                                                                      <w:marTop w:val="84"/>
                                                                                                                      <w:marBottom w:val="8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04089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63929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08334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79933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06795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0996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017898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3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C51A2-1C9B-4513-BE3F-3A165AD6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Links>
    <vt:vector size="6" baseType="variant">
      <vt:variant>
        <vt:i4>7995519</vt:i4>
      </vt:variant>
      <vt:variant>
        <vt:i4>-1</vt:i4>
      </vt:variant>
      <vt:variant>
        <vt:i4>1026</vt:i4>
      </vt:variant>
      <vt:variant>
        <vt:i4>4</vt:i4>
      </vt:variant>
      <vt:variant>
        <vt:lpwstr>javascript:newWindow('images/cenacle/medium/P0108-350.jpg')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Patrick Lambert</cp:lastModifiedBy>
  <cp:revision>2</cp:revision>
  <cp:lastPrinted>2015-02-21T19:31:00Z</cp:lastPrinted>
  <dcterms:created xsi:type="dcterms:W3CDTF">2015-02-28T12:20:00Z</dcterms:created>
  <dcterms:modified xsi:type="dcterms:W3CDTF">2015-02-28T12:20:00Z</dcterms:modified>
</cp:coreProperties>
</file>